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C4977" w14:textId="77777777" w:rsidR="003C48E0" w:rsidRPr="001E06A1" w:rsidRDefault="003C48E0" w:rsidP="003C48E0">
      <w:pPr>
        <w:rPr>
          <w:rFonts w:ascii="Times New Roman" w:hAnsi="Times New Roman" w:cs="Times New Roman"/>
          <w:b/>
          <w:lang w:val="en-IE"/>
        </w:rPr>
      </w:pPr>
      <w:r w:rsidRPr="001E06A1">
        <w:rPr>
          <w:rFonts w:ascii="Times New Roman" w:hAnsi="Times New Roman" w:cs="Times New Roman"/>
          <w:b/>
          <w:lang w:val="en-IE"/>
        </w:rPr>
        <w:t xml:space="preserve">Monday </w:t>
      </w:r>
      <w:r w:rsidR="00252237" w:rsidRPr="001E06A1">
        <w:rPr>
          <w:rFonts w:ascii="Times New Roman" w:hAnsi="Times New Roman" w:cs="Times New Roman"/>
          <w:b/>
          <w:lang w:val="en-IE"/>
        </w:rPr>
        <w:t>20</w:t>
      </w:r>
      <w:r w:rsidR="00252237" w:rsidRPr="001E06A1">
        <w:rPr>
          <w:rFonts w:ascii="Times New Roman" w:hAnsi="Times New Roman" w:cs="Times New Roman"/>
          <w:b/>
          <w:vertAlign w:val="superscript"/>
          <w:lang w:val="en-IE"/>
        </w:rPr>
        <w:t>th</w:t>
      </w:r>
      <w:r w:rsidR="00252237" w:rsidRPr="001E06A1">
        <w:rPr>
          <w:rFonts w:ascii="Times New Roman" w:hAnsi="Times New Roman" w:cs="Times New Roman"/>
          <w:b/>
          <w:lang w:val="en-IE"/>
        </w:rPr>
        <w:t xml:space="preserve"> </w:t>
      </w:r>
    </w:p>
    <w:p w14:paraId="1F7B47A1" w14:textId="77777777" w:rsidR="003C48E0" w:rsidRPr="001E06A1" w:rsidRDefault="003C48E0" w:rsidP="003C48E0">
      <w:pPr>
        <w:rPr>
          <w:rFonts w:ascii="Times New Roman" w:hAnsi="Times New Roman" w:cs="Times New Roman"/>
          <w:lang w:val="en-IE"/>
        </w:rPr>
      </w:pPr>
      <w:r w:rsidRPr="001E06A1">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5777A675" w14:textId="17DCF1E0" w:rsidR="003C48E0" w:rsidRDefault="003C48E0">
      <w:pPr>
        <w:rPr>
          <w:rFonts w:ascii="Times New Roman" w:hAnsi="Times New Roman" w:cs="Times New Roman"/>
          <w:lang w:val="en-IE"/>
        </w:rPr>
      </w:pPr>
      <w:r w:rsidRPr="001E06A1">
        <w:rPr>
          <w:rFonts w:ascii="Times New Roman" w:hAnsi="Times New Roman" w:cs="Times New Roman"/>
          <w:lang w:val="en-IE"/>
        </w:rPr>
        <w:t xml:space="preserve">Ms Denieffe and Ms O’Neill </w:t>
      </w:r>
    </w:p>
    <w:p w14:paraId="1237D96C" w14:textId="77777777" w:rsidR="001E06A1" w:rsidRPr="001E06A1" w:rsidRDefault="001E06A1">
      <w:pPr>
        <w:rPr>
          <w:rFonts w:ascii="Times New Roman" w:hAnsi="Times New Roman" w:cs="Times New Roman"/>
          <w:lang w:val="en-IE"/>
        </w:rPr>
      </w:pPr>
    </w:p>
    <w:tbl>
      <w:tblPr>
        <w:tblStyle w:val="TableGrid"/>
        <w:tblW w:w="15133" w:type="dxa"/>
        <w:tblInd w:w="-679" w:type="dxa"/>
        <w:tblLook w:val="04A0" w:firstRow="1" w:lastRow="0" w:firstColumn="1" w:lastColumn="0" w:noHBand="0" w:noVBand="1"/>
      </w:tblPr>
      <w:tblGrid>
        <w:gridCol w:w="1070"/>
        <w:gridCol w:w="14063"/>
      </w:tblGrid>
      <w:tr w:rsidR="003C48E0" w:rsidRPr="001E06A1" w14:paraId="6318A2B3" w14:textId="77777777" w:rsidTr="003C48E0">
        <w:tc>
          <w:tcPr>
            <w:tcW w:w="1021" w:type="dxa"/>
          </w:tcPr>
          <w:p w14:paraId="2439AE79" w14:textId="77777777"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Subject</w:t>
            </w:r>
          </w:p>
        </w:tc>
        <w:tc>
          <w:tcPr>
            <w:tcW w:w="14112" w:type="dxa"/>
          </w:tcPr>
          <w:p w14:paraId="53E714DF" w14:textId="77777777" w:rsidR="003C48E0" w:rsidRPr="001E06A1" w:rsidRDefault="003C48E0" w:rsidP="003C48E0">
            <w:pPr>
              <w:rPr>
                <w:rFonts w:ascii="Times New Roman" w:hAnsi="Times New Roman" w:cs="Times New Roman"/>
                <w:b/>
                <w:lang w:val="en-IE"/>
              </w:rPr>
            </w:pPr>
            <w:r w:rsidRPr="001E06A1">
              <w:rPr>
                <w:rFonts w:ascii="Times New Roman" w:hAnsi="Times New Roman" w:cs="Times New Roman"/>
                <w:b/>
                <w:lang w:val="en-IE"/>
              </w:rPr>
              <w:t xml:space="preserve">Activities </w:t>
            </w:r>
          </w:p>
        </w:tc>
      </w:tr>
      <w:tr w:rsidR="003C48E0" w:rsidRPr="001E06A1" w14:paraId="0C4EB7C3" w14:textId="77777777" w:rsidTr="003C48E0">
        <w:tc>
          <w:tcPr>
            <w:tcW w:w="1021" w:type="dxa"/>
          </w:tcPr>
          <w:p w14:paraId="43269840" w14:textId="77777777"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English</w:t>
            </w:r>
          </w:p>
        </w:tc>
        <w:tc>
          <w:tcPr>
            <w:tcW w:w="14112" w:type="dxa"/>
          </w:tcPr>
          <w:p w14:paraId="73213F41" w14:textId="7ED491F2" w:rsidR="001E06A1" w:rsidRPr="001E06A1" w:rsidRDefault="003C48E0" w:rsidP="001E06A1">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Watch RTE News Junior </w:t>
            </w:r>
            <w:hyperlink r:id="rId5" w:history="1">
              <w:r w:rsidRPr="001E06A1">
                <w:rPr>
                  <w:rStyle w:val="Hyperlink"/>
                  <w:rFonts w:ascii="Times New Roman" w:hAnsi="Times New Roman" w:cs="Times New Roman"/>
                  <w:lang w:val="en-IE"/>
                </w:rPr>
                <w:t>https://trte.rte.ie/news2day/</w:t>
              </w:r>
            </w:hyperlink>
          </w:p>
          <w:p w14:paraId="66184DCF"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Recall three new things you’ve learned from this video </w:t>
            </w:r>
          </w:p>
          <w:p w14:paraId="4D6DFCFA"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If you want you can write two sentences (your news or news you’ve just learned) </w:t>
            </w:r>
          </w:p>
          <w:p w14:paraId="0F8EE98D"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Choose a book from Starfall to read. Each book has an accompanying game you can choose to play as well </w:t>
            </w:r>
          </w:p>
          <w:p w14:paraId="2F0409FF" w14:textId="77777777" w:rsidR="003C48E0"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 </w:t>
            </w:r>
            <w:hyperlink r:id="rId6" w:history="1">
              <w:r w:rsidRPr="001E06A1">
                <w:rPr>
                  <w:rStyle w:val="Hyperlink"/>
                  <w:rFonts w:ascii="Times New Roman" w:hAnsi="Times New Roman" w:cs="Times New Roman"/>
                  <w:lang w:val="en-IE"/>
                </w:rPr>
                <w:t>https://www.starfall.com/h/ltr-classic/</w:t>
              </w:r>
            </w:hyperlink>
            <w:r w:rsidRPr="001E06A1">
              <w:rPr>
                <w:rFonts w:ascii="Times New Roman" w:hAnsi="Times New Roman" w:cs="Times New Roman"/>
                <w:lang w:val="en-IE"/>
              </w:rPr>
              <w:t xml:space="preserve"> </w:t>
            </w:r>
          </w:p>
          <w:p w14:paraId="78A27AD2" w14:textId="039CBCCF" w:rsidR="001E06A1" w:rsidRPr="001E06A1" w:rsidRDefault="001E06A1" w:rsidP="001E06A1">
            <w:pPr>
              <w:pStyle w:val="ListParagraph"/>
              <w:ind w:left="360"/>
              <w:rPr>
                <w:rFonts w:ascii="Times New Roman" w:hAnsi="Times New Roman" w:cs="Times New Roman"/>
                <w:lang w:val="en-IE"/>
              </w:rPr>
            </w:pPr>
          </w:p>
        </w:tc>
      </w:tr>
      <w:tr w:rsidR="003C48E0" w:rsidRPr="001E06A1" w14:paraId="4E97B122" w14:textId="77777777" w:rsidTr="003C48E0">
        <w:tc>
          <w:tcPr>
            <w:tcW w:w="1021" w:type="dxa"/>
          </w:tcPr>
          <w:p w14:paraId="42EC75DA" w14:textId="77777777"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Maths</w:t>
            </w:r>
          </w:p>
        </w:tc>
        <w:tc>
          <w:tcPr>
            <w:tcW w:w="14112" w:type="dxa"/>
          </w:tcPr>
          <w:p w14:paraId="04720703"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Number 10 – Find 10 of different objects e.g. 10 pencils, 10 forks, 10 crayons, 10 buttons </w:t>
            </w:r>
          </w:p>
          <w:p w14:paraId="2583B743"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Listen to number 10 songs - </w:t>
            </w:r>
            <w:hyperlink r:id="rId7" w:history="1">
              <w:r w:rsidRPr="001E06A1">
                <w:rPr>
                  <w:rStyle w:val="Hyperlink"/>
                  <w:rFonts w:ascii="Times New Roman" w:hAnsi="Times New Roman" w:cs="Times New Roman"/>
                  <w:lang w:val="en-IE"/>
                </w:rPr>
                <w:t>https://www.youtube.com/watch?v=FNEJXKTSkYM</w:t>
              </w:r>
            </w:hyperlink>
            <w:r w:rsidRPr="001E06A1">
              <w:rPr>
                <w:rFonts w:ascii="Times New Roman" w:hAnsi="Times New Roman" w:cs="Times New Roman"/>
                <w:lang w:val="en-IE"/>
              </w:rPr>
              <w:t xml:space="preserve">, </w:t>
            </w:r>
            <w:hyperlink r:id="rId8" w:history="1">
              <w:r w:rsidRPr="001E06A1">
                <w:rPr>
                  <w:rStyle w:val="Hyperlink"/>
                  <w:rFonts w:ascii="Times New Roman" w:hAnsi="Times New Roman" w:cs="Times New Roman"/>
                  <w:lang w:val="en-IE"/>
                </w:rPr>
                <w:t>https://www.youtube.com/watch?v=DR-cfDsHCGA&amp;vl=en</w:t>
              </w:r>
            </w:hyperlink>
          </w:p>
          <w:p w14:paraId="491A4F85"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Draw a tree and add 10 apples or leaves to the tree </w:t>
            </w:r>
          </w:p>
          <w:p w14:paraId="1169746A"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Do 10 jumping jacks, 10 squats, 10 stretches etc </w:t>
            </w:r>
          </w:p>
          <w:p w14:paraId="15A3CAD8"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Practice forming the number 10 – trace it in the air, make using pasta/play dog/rice </w:t>
            </w:r>
          </w:p>
          <w:p w14:paraId="2B0A4FF2" w14:textId="767D3C4A" w:rsidR="003C48E0"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You can look at page 91+92 in your child’s Planet Maths book</w:t>
            </w:r>
            <w:r w:rsidR="009F0063">
              <w:rPr>
                <w:rFonts w:ascii="Times New Roman" w:hAnsi="Times New Roman" w:cs="Times New Roman"/>
                <w:lang w:val="en-IE"/>
              </w:rPr>
              <w:t xml:space="preserve"> </w:t>
            </w:r>
            <w:r w:rsidRPr="001E06A1">
              <w:rPr>
                <w:rFonts w:ascii="Times New Roman" w:hAnsi="Times New Roman" w:cs="Times New Roman"/>
                <w:lang w:val="en-IE"/>
              </w:rPr>
              <w:t xml:space="preserve">to help you </w:t>
            </w:r>
            <w:r w:rsidR="00FF48A5" w:rsidRPr="001E06A1">
              <w:rPr>
                <w:rFonts w:ascii="Times New Roman" w:hAnsi="Times New Roman" w:cs="Times New Roman"/>
                <w:lang w:val="en-IE"/>
              </w:rPr>
              <w:t>(</w:t>
            </w:r>
            <w:r w:rsidR="009E6EA9">
              <w:rPr>
                <w:rFonts w:ascii="Times New Roman" w:hAnsi="Times New Roman" w:cs="Times New Roman"/>
                <w:lang w:val="en-IE"/>
              </w:rPr>
              <w:t xml:space="preserve">located in page 3 of this document) </w:t>
            </w:r>
          </w:p>
          <w:p w14:paraId="47A98D1F" w14:textId="49004956" w:rsidR="001E06A1" w:rsidRPr="001E06A1" w:rsidRDefault="001E06A1" w:rsidP="001E06A1">
            <w:pPr>
              <w:pStyle w:val="ListParagraph"/>
              <w:ind w:left="360"/>
              <w:rPr>
                <w:rFonts w:ascii="Times New Roman" w:hAnsi="Times New Roman" w:cs="Times New Roman"/>
                <w:lang w:val="en-IE"/>
              </w:rPr>
            </w:pPr>
          </w:p>
        </w:tc>
      </w:tr>
      <w:tr w:rsidR="003C48E0" w:rsidRPr="001E06A1" w14:paraId="10835BA4" w14:textId="77777777" w:rsidTr="003C48E0">
        <w:tc>
          <w:tcPr>
            <w:tcW w:w="1021" w:type="dxa"/>
          </w:tcPr>
          <w:p w14:paraId="2C733B25" w14:textId="77777777" w:rsidR="003C48E0" w:rsidRPr="001E06A1" w:rsidRDefault="003C48E0">
            <w:pPr>
              <w:rPr>
                <w:rFonts w:ascii="Times New Roman" w:hAnsi="Times New Roman" w:cs="Times New Roman"/>
                <w:b/>
                <w:lang w:val="en-IE"/>
              </w:rPr>
            </w:pPr>
            <w:proofErr w:type="spellStart"/>
            <w:r w:rsidRPr="001E06A1">
              <w:rPr>
                <w:rFonts w:ascii="Times New Roman" w:hAnsi="Times New Roman" w:cs="Times New Roman"/>
                <w:b/>
                <w:lang w:val="en-IE"/>
              </w:rPr>
              <w:t>Gaeilge</w:t>
            </w:r>
            <w:proofErr w:type="spellEnd"/>
          </w:p>
        </w:tc>
        <w:tc>
          <w:tcPr>
            <w:tcW w:w="14112" w:type="dxa"/>
          </w:tcPr>
          <w:p w14:paraId="46C14315" w14:textId="0EC5C716" w:rsidR="00646620" w:rsidRPr="00AA0BD1" w:rsidRDefault="00646620" w:rsidP="00646620">
            <w:pPr>
              <w:pStyle w:val="ListParagraph"/>
              <w:numPr>
                <w:ilvl w:val="0"/>
                <w:numId w:val="2"/>
              </w:numPr>
              <w:rPr>
                <w:rFonts w:ascii="Times New Roman" w:hAnsi="Times New Roman" w:cs="Times New Roman"/>
                <w:lang w:val="en-IE"/>
              </w:rPr>
            </w:pPr>
            <w:proofErr w:type="spellStart"/>
            <w:r w:rsidRPr="00AA0BD1">
              <w:rPr>
                <w:rFonts w:ascii="Times New Roman" w:hAnsi="Times New Roman" w:cs="Times New Roman"/>
              </w:rPr>
              <w:t>Edco</w:t>
            </w:r>
            <w:proofErr w:type="spellEnd"/>
            <w:r w:rsidRPr="00AA0BD1">
              <w:rPr>
                <w:rFonts w:ascii="Times New Roman" w:hAnsi="Times New Roman" w:cs="Times New Roman"/>
              </w:rPr>
              <w:t xml:space="preserve"> have made their Bua </w:t>
            </w:r>
            <w:proofErr w:type="spellStart"/>
            <w:r w:rsidRPr="00AA0BD1">
              <w:rPr>
                <w:rFonts w:ascii="Times New Roman" w:hAnsi="Times New Roman" w:cs="Times New Roman"/>
              </w:rPr>
              <w:t>na</w:t>
            </w:r>
            <w:proofErr w:type="spellEnd"/>
            <w:r w:rsidRPr="00AA0BD1">
              <w:rPr>
                <w:rFonts w:ascii="Times New Roman" w:hAnsi="Times New Roman" w:cs="Times New Roman"/>
              </w:rPr>
              <w:t xml:space="preserve"> </w:t>
            </w:r>
            <w:proofErr w:type="spellStart"/>
            <w:r w:rsidRPr="00AA0BD1">
              <w:rPr>
                <w:rFonts w:ascii="Times New Roman" w:hAnsi="Times New Roman" w:cs="Times New Roman"/>
              </w:rPr>
              <w:t>Cainte</w:t>
            </w:r>
            <w:proofErr w:type="spellEnd"/>
            <w:r w:rsidRPr="00AA0BD1">
              <w:rPr>
                <w:rFonts w:ascii="Times New Roman" w:hAnsi="Times New Roman" w:cs="Times New Roman"/>
              </w:rPr>
              <w:t xml:space="preserve"> </w:t>
            </w:r>
            <w:proofErr w:type="spellStart"/>
            <w:r w:rsidRPr="00AA0BD1">
              <w:rPr>
                <w:rFonts w:ascii="Times New Roman" w:hAnsi="Times New Roman" w:cs="Times New Roman"/>
              </w:rPr>
              <w:t>programme</w:t>
            </w:r>
            <w:proofErr w:type="spellEnd"/>
            <w:r w:rsidRPr="00AA0BD1">
              <w:rPr>
                <w:rFonts w:ascii="Times New Roman" w:hAnsi="Times New Roman" w:cs="Times New Roman"/>
              </w:rPr>
              <w:t xml:space="preserve"> which we use in school available free online</w:t>
            </w:r>
          </w:p>
          <w:p w14:paraId="54733FFA" w14:textId="658CBC12" w:rsidR="00646620" w:rsidRPr="00AA0BD1" w:rsidRDefault="00646620" w:rsidP="00646620">
            <w:pPr>
              <w:pStyle w:val="ListParagraph"/>
              <w:numPr>
                <w:ilvl w:val="0"/>
                <w:numId w:val="2"/>
              </w:numPr>
              <w:rPr>
                <w:rStyle w:val="Hyperlink"/>
                <w:rFonts w:ascii="Times New Roman" w:hAnsi="Times New Roman" w:cs="Times New Roman"/>
                <w:color w:val="000000" w:themeColor="text1"/>
                <w:u w:val="none"/>
                <w:lang w:val="en-IE"/>
              </w:rPr>
            </w:pPr>
            <w:r w:rsidRPr="00AA0BD1">
              <w:rPr>
                <w:rStyle w:val="Hyperlink"/>
                <w:rFonts w:ascii="Times New Roman" w:hAnsi="Times New Roman" w:cs="Times New Roman"/>
                <w:color w:val="000000" w:themeColor="text1"/>
                <w:u w:val="none"/>
                <w:lang w:val="en-IE"/>
              </w:rPr>
              <w:t xml:space="preserve">You will have to download the programme to use it. It is available at </w:t>
            </w:r>
            <w:hyperlink r:id="rId9" w:history="1">
              <w:r w:rsidRPr="00AA0BD1">
                <w:rPr>
                  <w:rStyle w:val="Hyperlink"/>
                  <w:rFonts w:ascii="Times New Roman" w:hAnsi="Times New Roman" w:cs="Times New Roman"/>
                  <w:lang w:val="en-IE"/>
                </w:rPr>
                <w:t>https://www.dropbox.com/s/dl/bof46toafmzr9uf/bua-b-setup-pc.exe</w:t>
              </w:r>
            </w:hyperlink>
          </w:p>
          <w:p w14:paraId="675A1A22" w14:textId="4C697C1A" w:rsidR="00AA0BD1" w:rsidRPr="00AA0BD1" w:rsidRDefault="00646620" w:rsidP="00AA0BD1">
            <w:pPr>
              <w:pStyle w:val="ListParagraph"/>
              <w:numPr>
                <w:ilvl w:val="0"/>
                <w:numId w:val="2"/>
              </w:numPr>
              <w:rPr>
                <w:rStyle w:val="Hyperlink"/>
                <w:rFonts w:ascii="Times New Roman" w:hAnsi="Times New Roman" w:cs="Times New Roman"/>
                <w:color w:val="000000" w:themeColor="text1"/>
                <w:u w:val="none"/>
                <w:lang w:val="en-IE"/>
              </w:rPr>
            </w:pPr>
            <w:r w:rsidRPr="00AA0BD1">
              <w:rPr>
                <w:rStyle w:val="Hyperlink"/>
                <w:rFonts w:ascii="Times New Roman" w:hAnsi="Times New Roman" w:cs="Times New Roman"/>
                <w:color w:val="000000" w:themeColor="text1"/>
                <w:u w:val="none"/>
                <w:lang w:val="en-IE"/>
              </w:rPr>
              <w:t>The username and password and “trial”</w:t>
            </w:r>
          </w:p>
          <w:p w14:paraId="05CAC6B8" w14:textId="28D23018" w:rsidR="00AA0BD1" w:rsidRPr="00AA0BD1" w:rsidRDefault="00AA0BD1" w:rsidP="00AA0BD1">
            <w:pPr>
              <w:pStyle w:val="ListParagraph"/>
              <w:numPr>
                <w:ilvl w:val="0"/>
                <w:numId w:val="2"/>
              </w:numPr>
              <w:rPr>
                <w:rStyle w:val="Hyperlink"/>
                <w:rFonts w:ascii="Times New Roman" w:hAnsi="Times New Roman" w:cs="Times New Roman"/>
                <w:color w:val="000000" w:themeColor="text1"/>
                <w:u w:val="none"/>
                <w:lang w:val="en-IE"/>
              </w:rPr>
            </w:pPr>
            <w:r w:rsidRPr="00AA0BD1">
              <w:rPr>
                <w:rStyle w:val="Hyperlink"/>
                <w:rFonts w:ascii="Times New Roman" w:hAnsi="Times New Roman" w:cs="Times New Roman"/>
                <w:color w:val="000000" w:themeColor="text1"/>
                <w:u w:val="none"/>
                <w:lang w:val="en-IE"/>
              </w:rPr>
              <w:t>You can look at the theme “</w:t>
            </w:r>
            <w:proofErr w:type="spellStart"/>
            <w:r w:rsidRPr="00AA0BD1">
              <w:rPr>
                <w:rStyle w:val="Hyperlink"/>
                <w:rFonts w:ascii="Times New Roman" w:hAnsi="Times New Roman" w:cs="Times New Roman"/>
                <w:color w:val="000000" w:themeColor="text1"/>
                <w:u w:val="none"/>
                <w:lang w:val="en-IE"/>
              </w:rPr>
              <w:t>Siopadóireacht</w:t>
            </w:r>
            <w:proofErr w:type="spellEnd"/>
            <w:r w:rsidRPr="00AA0BD1">
              <w:rPr>
                <w:rStyle w:val="Hyperlink"/>
                <w:rFonts w:ascii="Times New Roman" w:hAnsi="Times New Roman" w:cs="Times New Roman"/>
                <w:color w:val="000000" w:themeColor="text1"/>
                <w:u w:val="none"/>
                <w:lang w:val="en-IE"/>
              </w:rPr>
              <w:t>” and click into “</w:t>
            </w:r>
            <w:proofErr w:type="spellStart"/>
            <w:r w:rsidRPr="00AA0BD1">
              <w:rPr>
                <w:rStyle w:val="Hyperlink"/>
                <w:rFonts w:ascii="Times New Roman" w:hAnsi="Times New Roman" w:cs="Times New Roman"/>
                <w:color w:val="000000" w:themeColor="text1"/>
                <w:u w:val="none"/>
                <w:lang w:val="en-IE"/>
              </w:rPr>
              <w:t>ceacht</w:t>
            </w:r>
            <w:proofErr w:type="spellEnd"/>
            <w:r w:rsidRPr="00AA0BD1">
              <w:rPr>
                <w:rStyle w:val="Hyperlink"/>
                <w:rFonts w:ascii="Times New Roman" w:hAnsi="Times New Roman" w:cs="Times New Roman"/>
                <w:color w:val="000000" w:themeColor="text1"/>
                <w:u w:val="none"/>
                <w:lang w:val="en-IE"/>
              </w:rPr>
              <w:t xml:space="preserve"> 1” for today </w:t>
            </w:r>
          </w:p>
          <w:p w14:paraId="228BCDA8" w14:textId="29C87C5B" w:rsidR="00AA0BD1" w:rsidRPr="00AA0BD1" w:rsidRDefault="00AA0BD1" w:rsidP="00AA0BD1">
            <w:pPr>
              <w:pStyle w:val="ListParagraph"/>
              <w:numPr>
                <w:ilvl w:val="0"/>
                <w:numId w:val="2"/>
              </w:numPr>
              <w:rPr>
                <w:rStyle w:val="Hyperlink"/>
                <w:rFonts w:ascii="Times New Roman" w:hAnsi="Times New Roman" w:cs="Times New Roman"/>
                <w:color w:val="000000" w:themeColor="text1"/>
                <w:u w:val="none"/>
                <w:lang w:val="en-IE"/>
              </w:rPr>
            </w:pPr>
            <w:r w:rsidRPr="00AA0BD1">
              <w:rPr>
                <w:rStyle w:val="Hyperlink"/>
                <w:rFonts w:ascii="Times New Roman" w:hAnsi="Times New Roman" w:cs="Times New Roman"/>
                <w:color w:val="000000" w:themeColor="text1"/>
                <w:u w:val="none"/>
                <w:lang w:val="en-IE"/>
              </w:rPr>
              <w:t>Click the small yellow speech bubble on the screen and listen to “</w:t>
            </w:r>
            <w:proofErr w:type="spellStart"/>
            <w:r w:rsidRPr="00AA0BD1">
              <w:rPr>
                <w:rStyle w:val="Hyperlink"/>
                <w:rFonts w:ascii="Times New Roman" w:hAnsi="Times New Roman" w:cs="Times New Roman"/>
                <w:color w:val="000000" w:themeColor="text1"/>
                <w:u w:val="none"/>
                <w:lang w:val="en-IE"/>
              </w:rPr>
              <w:t>comhrá</w:t>
            </w:r>
            <w:proofErr w:type="spellEnd"/>
            <w:r w:rsidRPr="00AA0BD1">
              <w:rPr>
                <w:rStyle w:val="Hyperlink"/>
                <w:rFonts w:ascii="Times New Roman" w:hAnsi="Times New Roman" w:cs="Times New Roman"/>
                <w:color w:val="000000" w:themeColor="text1"/>
                <w:u w:val="none"/>
                <w:lang w:val="en-IE"/>
              </w:rPr>
              <w:t xml:space="preserve"> 1” and “</w:t>
            </w:r>
            <w:proofErr w:type="spellStart"/>
            <w:r w:rsidRPr="00AA0BD1">
              <w:rPr>
                <w:rStyle w:val="Hyperlink"/>
                <w:rFonts w:ascii="Times New Roman" w:hAnsi="Times New Roman" w:cs="Times New Roman"/>
                <w:color w:val="000000" w:themeColor="text1"/>
                <w:u w:val="none"/>
                <w:lang w:val="en-IE"/>
              </w:rPr>
              <w:t>comhrá</w:t>
            </w:r>
            <w:proofErr w:type="spellEnd"/>
            <w:r w:rsidRPr="00AA0BD1">
              <w:rPr>
                <w:rStyle w:val="Hyperlink"/>
                <w:rFonts w:ascii="Times New Roman" w:hAnsi="Times New Roman" w:cs="Times New Roman"/>
                <w:color w:val="000000" w:themeColor="text1"/>
                <w:u w:val="none"/>
                <w:lang w:val="en-IE"/>
              </w:rPr>
              <w:t xml:space="preserve"> 2”</w:t>
            </w:r>
          </w:p>
          <w:p w14:paraId="73A6581B" w14:textId="0A084817" w:rsidR="001E06A1" w:rsidRPr="00AA0BD1" w:rsidRDefault="00AA0BD1" w:rsidP="00AA0BD1">
            <w:pPr>
              <w:pStyle w:val="ListParagraph"/>
              <w:numPr>
                <w:ilvl w:val="0"/>
                <w:numId w:val="2"/>
              </w:numPr>
              <w:rPr>
                <w:rStyle w:val="Hyperlink"/>
                <w:rFonts w:ascii="Times New Roman" w:hAnsi="Times New Roman" w:cs="Times New Roman"/>
                <w:color w:val="000000" w:themeColor="text1"/>
                <w:u w:val="none"/>
                <w:lang w:val="en-IE"/>
              </w:rPr>
            </w:pPr>
            <w:r w:rsidRPr="00AA0BD1">
              <w:rPr>
                <w:rStyle w:val="Hyperlink"/>
                <w:rFonts w:ascii="Times New Roman" w:hAnsi="Times New Roman" w:cs="Times New Roman"/>
                <w:color w:val="000000" w:themeColor="text1"/>
                <w:u w:val="none"/>
                <w:lang w:val="en-IE"/>
              </w:rPr>
              <w:t xml:space="preserve">You can also press the image of the games controller and this will give you some games you can play. </w:t>
            </w:r>
          </w:p>
          <w:p w14:paraId="1642BE8B" w14:textId="77777777" w:rsidR="001E06A1" w:rsidRPr="004F3E24" w:rsidRDefault="00AA0BD1" w:rsidP="004F3E24">
            <w:pPr>
              <w:pStyle w:val="ListParagraph"/>
              <w:numPr>
                <w:ilvl w:val="0"/>
                <w:numId w:val="2"/>
              </w:numPr>
              <w:rPr>
                <w:rFonts w:ascii="Times New Roman" w:hAnsi="Times New Roman" w:cs="Times New Roman"/>
                <w:lang w:val="en-IE"/>
              </w:rPr>
            </w:pPr>
            <w:r w:rsidRPr="00AA0BD1">
              <w:rPr>
                <w:rFonts w:ascii="Times New Roman" w:hAnsi="Times New Roman" w:cs="Times New Roman"/>
              </w:rPr>
              <w:t>The music note will bring you to the song “</w:t>
            </w:r>
            <w:proofErr w:type="spellStart"/>
            <w:r w:rsidRPr="00AA0BD1">
              <w:rPr>
                <w:rFonts w:ascii="Times New Roman" w:hAnsi="Times New Roman" w:cs="Times New Roman"/>
              </w:rPr>
              <w:t>istigh</w:t>
            </w:r>
            <w:proofErr w:type="spellEnd"/>
            <w:r w:rsidRPr="00AA0BD1">
              <w:rPr>
                <w:rFonts w:ascii="Times New Roman" w:hAnsi="Times New Roman" w:cs="Times New Roman"/>
              </w:rPr>
              <w:t xml:space="preserve"> </w:t>
            </w:r>
            <w:proofErr w:type="spellStart"/>
            <w:r w:rsidRPr="00AA0BD1">
              <w:rPr>
                <w:rFonts w:ascii="Times New Roman" w:hAnsi="Times New Roman" w:cs="Times New Roman"/>
              </w:rPr>
              <w:t>sa</w:t>
            </w:r>
            <w:proofErr w:type="spellEnd"/>
            <w:r w:rsidRPr="00AA0BD1">
              <w:rPr>
                <w:rFonts w:ascii="Times New Roman" w:hAnsi="Times New Roman" w:cs="Times New Roman"/>
              </w:rPr>
              <w:t xml:space="preserve"> </w:t>
            </w:r>
            <w:proofErr w:type="spellStart"/>
            <w:r w:rsidRPr="00AA0BD1">
              <w:rPr>
                <w:rFonts w:ascii="Times New Roman" w:hAnsi="Times New Roman" w:cs="Times New Roman"/>
              </w:rPr>
              <w:t>zú</w:t>
            </w:r>
            <w:proofErr w:type="spellEnd"/>
            <w:r w:rsidRPr="00AA0BD1">
              <w:rPr>
                <w:rFonts w:ascii="Times New Roman" w:hAnsi="Times New Roman" w:cs="Times New Roman"/>
              </w:rPr>
              <w:t xml:space="preserve">” which you can listen to </w:t>
            </w:r>
          </w:p>
          <w:p w14:paraId="4531547F" w14:textId="6E4115E2" w:rsidR="004F3E24" w:rsidRPr="004F3E24" w:rsidRDefault="004F3E24" w:rsidP="004F3E24">
            <w:pPr>
              <w:pStyle w:val="ListParagraph"/>
              <w:numPr>
                <w:ilvl w:val="0"/>
                <w:numId w:val="2"/>
              </w:numPr>
              <w:rPr>
                <w:rFonts w:ascii="Times New Roman" w:hAnsi="Times New Roman" w:cs="Times New Roman"/>
                <w:lang w:val="en-IE"/>
              </w:rPr>
            </w:pPr>
            <w:r>
              <w:rPr>
                <w:rFonts w:ascii="Times New Roman" w:hAnsi="Times New Roman" w:cs="Times New Roman"/>
                <w:lang w:val="en-IE"/>
              </w:rPr>
              <w:t xml:space="preserve">The lyrics for the song are located on page 2 of this document </w:t>
            </w:r>
          </w:p>
        </w:tc>
      </w:tr>
      <w:tr w:rsidR="003C48E0" w:rsidRPr="001E06A1" w14:paraId="51BC7986" w14:textId="77777777" w:rsidTr="003C48E0">
        <w:tc>
          <w:tcPr>
            <w:tcW w:w="1021" w:type="dxa"/>
          </w:tcPr>
          <w:p w14:paraId="1A5F4B57" w14:textId="77777777" w:rsidR="003C48E0" w:rsidRPr="001E06A1" w:rsidRDefault="003C48E0">
            <w:pPr>
              <w:rPr>
                <w:rFonts w:ascii="Times New Roman" w:hAnsi="Times New Roman" w:cs="Times New Roman"/>
                <w:b/>
                <w:lang w:val="en-IE"/>
              </w:rPr>
            </w:pPr>
            <w:r w:rsidRPr="001E06A1">
              <w:rPr>
                <w:rFonts w:ascii="Times New Roman" w:hAnsi="Times New Roman" w:cs="Times New Roman"/>
                <w:b/>
                <w:lang w:val="en-IE"/>
              </w:rPr>
              <w:t xml:space="preserve">Religion </w:t>
            </w:r>
          </w:p>
        </w:tc>
        <w:tc>
          <w:tcPr>
            <w:tcW w:w="14112" w:type="dxa"/>
          </w:tcPr>
          <w:p w14:paraId="54DA1B40"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Watch the video “A House of </w:t>
            </w:r>
            <w:proofErr w:type="gramStart"/>
            <w:r w:rsidRPr="001E06A1">
              <w:rPr>
                <w:rFonts w:ascii="Times New Roman" w:hAnsi="Times New Roman" w:cs="Times New Roman"/>
                <w:lang w:val="en-IE"/>
              </w:rPr>
              <w:t>Prayer ”</w:t>
            </w:r>
            <w:proofErr w:type="gramEnd"/>
            <w:r w:rsidRPr="001E06A1">
              <w:rPr>
                <w:rFonts w:ascii="Times New Roman" w:hAnsi="Times New Roman" w:cs="Times New Roman"/>
                <w:lang w:val="en-IE"/>
              </w:rPr>
              <w:t xml:space="preserve"> </w:t>
            </w:r>
            <w:hyperlink r:id="rId10" w:history="1">
              <w:r w:rsidRPr="001E06A1">
                <w:rPr>
                  <w:rStyle w:val="Hyperlink"/>
                  <w:rFonts w:ascii="Times New Roman" w:hAnsi="Times New Roman" w:cs="Times New Roman"/>
                  <w:lang w:val="en-IE"/>
                </w:rPr>
                <w:t>https://vimeo.com/171911190</w:t>
              </w:r>
            </w:hyperlink>
          </w:p>
          <w:p w14:paraId="4E544D80" w14:textId="7FFA8AF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lastRenderedPageBreak/>
              <w:t xml:space="preserve">Discuss the story e.g. why did Solomon want the house of prayer to be decorated with beautiful things? Why do you think people were so happy to go into the house of prayer? What do you think they did there? Have you ever been to a place </w:t>
            </w:r>
            <w:r w:rsidR="004D20FD">
              <w:rPr>
                <w:rFonts w:ascii="Times New Roman" w:hAnsi="Times New Roman" w:cs="Times New Roman"/>
                <w:lang w:val="en-IE"/>
              </w:rPr>
              <w:t>l</w:t>
            </w:r>
            <w:r w:rsidRPr="001E06A1">
              <w:rPr>
                <w:rFonts w:ascii="Times New Roman" w:hAnsi="Times New Roman" w:cs="Times New Roman"/>
                <w:lang w:val="en-IE"/>
              </w:rPr>
              <w:t xml:space="preserve">ike this? </w:t>
            </w:r>
          </w:p>
          <w:p w14:paraId="132E0CE2" w14:textId="32167D70"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Listen to “The Church” </w:t>
            </w:r>
            <w:hyperlink r:id="rId11" w:history="1">
              <w:r w:rsidRPr="004D20FD">
                <w:rPr>
                  <w:rStyle w:val="Hyperlink"/>
                  <w:rFonts w:ascii="Times New Roman" w:hAnsi="Times New Roman" w:cs="Times New Roman"/>
                  <w:lang w:val="en-IE"/>
                </w:rPr>
                <w:t xml:space="preserve">song </w:t>
              </w:r>
              <w:r w:rsidR="004D20FD" w:rsidRPr="004D20FD">
                <w:rPr>
                  <w:rStyle w:val="Hyperlink"/>
                  <w:rFonts w:ascii="Times New Roman" w:hAnsi="Times New Roman" w:cs="Times New Roman"/>
                  <w:lang w:val="en-IE"/>
                </w:rPr>
                <w:t>https://app.growinlove.ie/en/user/play-song/574</w:t>
              </w:r>
            </w:hyperlink>
            <w:r w:rsidRPr="001E06A1">
              <w:rPr>
                <w:rFonts w:ascii="Times New Roman" w:hAnsi="Times New Roman" w:cs="Times New Roman"/>
                <w:lang w:val="en-IE"/>
              </w:rPr>
              <w:t xml:space="preserve"> </w:t>
            </w:r>
          </w:p>
          <w:p w14:paraId="68B0E45C" w14:textId="77777777" w:rsidR="003C48E0" w:rsidRPr="001E06A1"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Explain to children that we have a church in our parish </w:t>
            </w:r>
          </w:p>
          <w:p w14:paraId="0A020151" w14:textId="77777777" w:rsidR="003C48E0" w:rsidRDefault="003C48E0" w:rsidP="003C48E0">
            <w:pPr>
              <w:pStyle w:val="ListParagraph"/>
              <w:numPr>
                <w:ilvl w:val="0"/>
                <w:numId w:val="1"/>
              </w:numPr>
              <w:rPr>
                <w:rFonts w:ascii="Times New Roman" w:hAnsi="Times New Roman" w:cs="Times New Roman"/>
                <w:lang w:val="en-IE"/>
              </w:rPr>
            </w:pPr>
            <w:r w:rsidRPr="001E06A1">
              <w:rPr>
                <w:rFonts w:ascii="Times New Roman" w:hAnsi="Times New Roman" w:cs="Times New Roman"/>
                <w:lang w:val="en-IE"/>
              </w:rPr>
              <w:t xml:space="preserve">Discuss the meaning of a ‘parish’ e.g. What is a parish? </w:t>
            </w:r>
            <w:proofErr w:type="gramStart"/>
            <w:r w:rsidRPr="001E06A1">
              <w:rPr>
                <w:rFonts w:ascii="Times New Roman" w:hAnsi="Times New Roman" w:cs="Times New Roman"/>
                <w:lang w:val="en-IE"/>
              </w:rPr>
              <w:t>( a</w:t>
            </w:r>
            <w:proofErr w:type="gramEnd"/>
            <w:r w:rsidRPr="001E06A1">
              <w:rPr>
                <w:rFonts w:ascii="Times New Roman" w:hAnsi="Times New Roman" w:cs="Times New Roman"/>
                <w:lang w:val="en-IE"/>
              </w:rPr>
              <w:t xml:space="preserve"> particular area in which God’s family live) Where is the church in our parish? Who is the priest in our parish? </w:t>
            </w:r>
          </w:p>
          <w:p w14:paraId="65358858" w14:textId="4834243D" w:rsidR="004D20FD" w:rsidRPr="001E06A1" w:rsidRDefault="004D20FD" w:rsidP="003C48E0">
            <w:pPr>
              <w:pStyle w:val="ListParagraph"/>
              <w:numPr>
                <w:ilvl w:val="0"/>
                <w:numId w:val="1"/>
              </w:numPr>
              <w:rPr>
                <w:rFonts w:ascii="Times New Roman" w:hAnsi="Times New Roman" w:cs="Times New Roman"/>
                <w:lang w:val="en-IE"/>
              </w:rPr>
            </w:pPr>
            <w:r>
              <w:rPr>
                <w:rFonts w:ascii="Times New Roman" w:hAnsi="Times New Roman" w:cs="Times New Roman"/>
                <w:lang w:val="en-IE"/>
              </w:rPr>
              <w:t xml:space="preserve">You can play the interactive “Build a Parish” game at this link </w:t>
            </w:r>
            <w:hyperlink r:id="rId12" w:history="1">
              <w:r w:rsidRPr="004D20FD">
                <w:rPr>
                  <w:rStyle w:val="Hyperlink"/>
                  <w:rFonts w:ascii="Times New Roman" w:hAnsi="Times New Roman" w:cs="Times New Roman"/>
                  <w:lang w:val="en-IE"/>
                </w:rPr>
                <w:t>https://app.growinlove.ie/interactives/buildingparish/index.php</w:t>
              </w:r>
            </w:hyperlink>
          </w:p>
        </w:tc>
      </w:tr>
    </w:tbl>
    <w:p w14:paraId="468EF68D" w14:textId="04B37F15" w:rsidR="003C48E0" w:rsidRPr="001E06A1" w:rsidRDefault="004F3E24">
      <w:pPr>
        <w:rPr>
          <w:rFonts w:ascii="Times New Roman" w:hAnsi="Times New Roman" w:cs="Times New Roman"/>
          <w:b/>
          <w:lang w:val="en-IE"/>
        </w:rPr>
      </w:pPr>
      <w:r>
        <w:rPr>
          <w:rFonts w:ascii="Times New Roman" w:hAnsi="Times New Roman" w:cs="Times New Roman"/>
          <w:b/>
          <w:noProof/>
          <w:lang w:val="en-IE"/>
        </w:rPr>
        <w:lastRenderedPageBreak/>
        <w:drawing>
          <wp:inline distT="0" distB="0" distL="0" distR="0" wp14:anchorId="751EFA4E" wp14:editId="39E3B737">
            <wp:extent cx="6273478" cy="3348401"/>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5934" cy="3349712"/>
                    </a:xfrm>
                    <a:prstGeom prst="rect">
                      <a:avLst/>
                    </a:prstGeom>
                  </pic:spPr>
                </pic:pic>
              </a:graphicData>
            </a:graphic>
          </wp:inline>
        </w:drawing>
      </w:r>
    </w:p>
    <w:p w14:paraId="75955623" w14:textId="2E19E80A" w:rsidR="003C48E0" w:rsidRDefault="003C48E0">
      <w:pPr>
        <w:rPr>
          <w:rFonts w:ascii="Times New Roman" w:hAnsi="Times New Roman" w:cs="Times New Roman"/>
          <w:b/>
          <w:lang w:val="en-IE"/>
        </w:rPr>
      </w:pPr>
      <w:r w:rsidRPr="001E06A1">
        <w:rPr>
          <w:rFonts w:ascii="Times New Roman" w:hAnsi="Times New Roman" w:cs="Times New Roman"/>
          <w:noProof/>
          <w:lang w:val="en-IE"/>
        </w:rPr>
        <w:lastRenderedPageBreak/>
        <w:drawing>
          <wp:inline distT="0" distB="0" distL="0" distR="0" wp14:anchorId="773F20F3" wp14:editId="4BDFEF21">
            <wp:extent cx="4143737" cy="702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 Maths pg91.png"/>
                    <pic:cNvPicPr/>
                  </pic:nvPicPr>
                  <pic:blipFill>
                    <a:blip r:embed="rId14">
                      <a:extLst>
                        <a:ext uri="{28A0092B-C50C-407E-A947-70E740481C1C}">
                          <a14:useLocalDpi xmlns:a14="http://schemas.microsoft.com/office/drawing/2010/main" val="0"/>
                        </a:ext>
                      </a:extLst>
                    </a:blip>
                    <a:stretch>
                      <a:fillRect/>
                    </a:stretch>
                  </pic:blipFill>
                  <pic:spPr>
                    <a:xfrm>
                      <a:off x="0" y="0"/>
                      <a:ext cx="4143737" cy="7023100"/>
                    </a:xfrm>
                    <a:prstGeom prst="rect">
                      <a:avLst/>
                    </a:prstGeom>
                  </pic:spPr>
                </pic:pic>
              </a:graphicData>
            </a:graphic>
          </wp:inline>
        </w:drawing>
      </w:r>
      <w:r w:rsidRPr="001E06A1">
        <w:rPr>
          <w:rFonts w:ascii="Times New Roman" w:hAnsi="Times New Roman" w:cs="Times New Roman"/>
          <w:noProof/>
          <w:lang w:val="en-IE"/>
        </w:rPr>
        <w:drawing>
          <wp:inline distT="0" distB="0" distL="0" distR="0" wp14:anchorId="68E5B1B5" wp14:editId="4EDF5C19">
            <wp:extent cx="4039564" cy="69215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t Maths pg92.png"/>
                    <pic:cNvPicPr/>
                  </pic:nvPicPr>
                  <pic:blipFill>
                    <a:blip r:embed="rId15">
                      <a:extLst>
                        <a:ext uri="{28A0092B-C50C-407E-A947-70E740481C1C}">
                          <a14:useLocalDpi xmlns:a14="http://schemas.microsoft.com/office/drawing/2010/main" val="0"/>
                        </a:ext>
                      </a:extLst>
                    </a:blip>
                    <a:stretch>
                      <a:fillRect/>
                    </a:stretch>
                  </pic:blipFill>
                  <pic:spPr>
                    <a:xfrm>
                      <a:off x="0" y="0"/>
                      <a:ext cx="4039564" cy="6921500"/>
                    </a:xfrm>
                    <a:prstGeom prst="rect">
                      <a:avLst/>
                    </a:prstGeom>
                  </pic:spPr>
                </pic:pic>
              </a:graphicData>
            </a:graphic>
          </wp:inline>
        </w:drawing>
      </w:r>
    </w:p>
    <w:p w14:paraId="3D6DBB4A" w14:textId="77777777" w:rsidR="000B65CD" w:rsidRDefault="000B65CD" w:rsidP="000B65CD">
      <w:pPr>
        <w:rPr>
          <w:b/>
          <w:lang w:val="en-IE"/>
        </w:rPr>
      </w:pPr>
      <w:r>
        <w:rPr>
          <w:b/>
          <w:lang w:val="en-IE"/>
        </w:rPr>
        <w:lastRenderedPageBreak/>
        <w:t>Tuesday 21st</w:t>
      </w:r>
    </w:p>
    <w:p w14:paraId="35B6CE57" w14:textId="77777777" w:rsidR="000B65CD" w:rsidRDefault="000B65CD" w:rsidP="000B65CD">
      <w:pPr>
        <w:rPr>
          <w:lang w:val="en-IE"/>
        </w:rPr>
      </w:pPr>
      <w:r>
        <w:rPr>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4116ABE2" w14:textId="77777777" w:rsidR="000B65CD" w:rsidRDefault="000B65CD" w:rsidP="000B65CD">
      <w:pPr>
        <w:rPr>
          <w:lang w:val="en-IE"/>
        </w:rPr>
      </w:pPr>
    </w:p>
    <w:p w14:paraId="1DCCD37F" w14:textId="77777777" w:rsidR="000B65CD" w:rsidRDefault="000B65CD" w:rsidP="000B65CD">
      <w:pPr>
        <w:rPr>
          <w:lang w:val="en-IE"/>
        </w:rPr>
      </w:pPr>
      <w:r>
        <w:rPr>
          <w:lang w:val="en-IE"/>
        </w:rPr>
        <w:t xml:space="preserve">Ms </w:t>
      </w:r>
      <w:proofErr w:type="spellStart"/>
      <w:r>
        <w:rPr>
          <w:lang w:val="en-IE"/>
        </w:rPr>
        <w:t>Denieffe</w:t>
      </w:r>
      <w:proofErr w:type="spellEnd"/>
      <w:r>
        <w:rPr>
          <w:lang w:val="en-IE"/>
        </w:rPr>
        <w:t xml:space="preserve"> and Ms O’Neill </w:t>
      </w:r>
    </w:p>
    <w:tbl>
      <w:tblPr>
        <w:tblStyle w:val="TableGrid"/>
        <w:tblpPr w:leftFromText="180" w:rightFromText="180" w:vertAnchor="page" w:horzAnchor="page" w:tblpX="493" w:tblpY="3610"/>
        <w:tblW w:w="15163" w:type="dxa"/>
        <w:tblLook w:val="04A0" w:firstRow="1" w:lastRow="0" w:firstColumn="1" w:lastColumn="0" w:noHBand="0" w:noVBand="1"/>
      </w:tblPr>
      <w:tblGrid>
        <w:gridCol w:w="961"/>
        <w:gridCol w:w="14202"/>
      </w:tblGrid>
      <w:tr w:rsidR="000B65CD" w14:paraId="50064CFB" w14:textId="77777777" w:rsidTr="000B65CD">
        <w:tc>
          <w:tcPr>
            <w:tcW w:w="961" w:type="dxa"/>
            <w:tcBorders>
              <w:top w:val="single" w:sz="4" w:space="0" w:color="auto"/>
              <w:left w:val="single" w:sz="4" w:space="0" w:color="auto"/>
              <w:bottom w:val="single" w:sz="4" w:space="0" w:color="auto"/>
              <w:right w:val="single" w:sz="4" w:space="0" w:color="auto"/>
            </w:tcBorders>
            <w:hideMark/>
          </w:tcPr>
          <w:p w14:paraId="55DA732C" w14:textId="77777777" w:rsidR="000B65CD" w:rsidRDefault="000B65CD">
            <w:pPr>
              <w:rPr>
                <w:b/>
              </w:rPr>
            </w:pPr>
            <w:r>
              <w:rPr>
                <w:b/>
              </w:rPr>
              <w:t>Subject</w:t>
            </w:r>
          </w:p>
        </w:tc>
        <w:tc>
          <w:tcPr>
            <w:tcW w:w="14202" w:type="dxa"/>
            <w:tcBorders>
              <w:top w:val="single" w:sz="4" w:space="0" w:color="auto"/>
              <w:left w:val="single" w:sz="4" w:space="0" w:color="auto"/>
              <w:bottom w:val="single" w:sz="4" w:space="0" w:color="auto"/>
              <w:right w:val="single" w:sz="4" w:space="0" w:color="auto"/>
            </w:tcBorders>
            <w:hideMark/>
          </w:tcPr>
          <w:p w14:paraId="38813620" w14:textId="77777777" w:rsidR="000B65CD" w:rsidRDefault="000B65CD">
            <w:pPr>
              <w:rPr>
                <w:b/>
              </w:rPr>
            </w:pPr>
            <w:r>
              <w:rPr>
                <w:b/>
              </w:rPr>
              <w:t>Activity</w:t>
            </w:r>
          </w:p>
        </w:tc>
      </w:tr>
      <w:tr w:rsidR="000B65CD" w14:paraId="035EA27D" w14:textId="77777777" w:rsidTr="000B65CD">
        <w:tc>
          <w:tcPr>
            <w:tcW w:w="961" w:type="dxa"/>
            <w:tcBorders>
              <w:top w:val="single" w:sz="4" w:space="0" w:color="auto"/>
              <w:left w:val="single" w:sz="4" w:space="0" w:color="auto"/>
              <w:bottom w:val="single" w:sz="4" w:space="0" w:color="auto"/>
              <w:right w:val="single" w:sz="4" w:space="0" w:color="auto"/>
            </w:tcBorders>
            <w:hideMark/>
          </w:tcPr>
          <w:p w14:paraId="1CC40D7B" w14:textId="77777777" w:rsidR="000B65CD" w:rsidRDefault="000B65CD">
            <w:pPr>
              <w:rPr>
                <w:b/>
              </w:rPr>
            </w:pPr>
            <w:r>
              <w:rPr>
                <w:b/>
              </w:rPr>
              <w:t>English</w:t>
            </w:r>
          </w:p>
        </w:tc>
        <w:tc>
          <w:tcPr>
            <w:tcW w:w="14202" w:type="dxa"/>
            <w:tcBorders>
              <w:top w:val="single" w:sz="4" w:space="0" w:color="auto"/>
              <w:left w:val="single" w:sz="4" w:space="0" w:color="auto"/>
              <w:bottom w:val="single" w:sz="4" w:space="0" w:color="auto"/>
              <w:right w:val="single" w:sz="4" w:space="0" w:color="auto"/>
            </w:tcBorders>
            <w:hideMark/>
          </w:tcPr>
          <w:p w14:paraId="2845E86C" w14:textId="77777777" w:rsidR="000B65CD" w:rsidRDefault="000B65CD" w:rsidP="000B65CD">
            <w:pPr>
              <w:pStyle w:val="ListParagraph"/>
              <w:numPr>
                <w:ilvl w:val="0"/>
                <w:numId w:val="3"/>
              </w:numPr>
              <w:rPr>
                <w:lang w:val="en-IE"/>
              </w:rPr>
            </w:pPr>
            <w:r>
              <w:rPr>
                <w:lang w:val="en-IE"/>
              </w:rPr>
              <w:t xml:space="preserve">Sing “ck” song using </w:t>
            </w:r>
            <w:hyperlink r:id="rId16" w:history="1">
              <w:r>
                <w:rPr>
                  <w:rStyle w:val="Hyperlink"/>
                  <w:lang w:val="en-IE"/>
                </w:rPr>
                <w:t>https://www.youtube.com/watch?v=C8G3EzjG-t0</w:t>
              </w:r>
            </w:hyperlink>
          </w:p>
          <w:p w14:paraId="1CF24EAE" w14:textId="77777777" w:rsidR="000B65CD" w:rsidRDefault="000B65CD" w:rsidP="000B65CD">
            <w:pPr>
              <w:pStyle w:val="ListParagraph"/>
              <w:numPr>
                <w:ilvl w:val="0"/>
                <w:numId w:val="3"/>
              </w:numPr>
              <w:rPr>
                <w:lang w:val="en-IE"/>
              </w:rPr>
            </w:pPr>
            <w:r>
              <w:rPr>
                <w:lang w:val="en-IE"/>
              </w:rPr>
              <w:t xml:space="preserve">Brainstorm all the “ck” words you can think of </w:t>
            </w:r>
          </w:p>
          <w:p w14:paraId="16C11BB7" w14:textId="77777777" w:rsidR="000B65CD" w:rsidRDefault="000B65CD" w:rsidP="000B65CD">
            <w:pPr>
              <w:pStyle w:val="ListParagraph"/>
              <w:numPr>
                <w:ilvl w:val="0"/>
                <w:numId w:val="3"/>
              </w:numPr>
              <w:rPr>
                <w:lang w:val="en-IE"/>
              </w:rPr>
            </w:pPr>
            <w:r>
              <w:rPr>
                <w:lang w:val="en-IE"/>
              </w:rPr>
              <w:t xml:space="preserve">Play “Roll the Dice” game (located on page 3 of this </w:t>
            </w:r>
            <w:proofErr w:type="gramStart"/>
            <w:r>
              <w:rPr>
                <w:lang w:val="en-IE"/>
              </w:rPr>
              <w:t>document )</w:t>
            </w:r>
            <w:proofErr w:type="gramEnd"/>
            <w:r>
              <w:rPr>
                <w:lang w:val="en-IE"/>
              </w:rPr>
              <w:t xml:space="preserve"> and see if you can sound out all the words to make it to the end </w:t>
            </w:r>
          </w:p>
          <w:p w14:paraId="0950FF4B" w14:textId="77777777" w:rsidR="000B65CD" w:rsidRDefault="000B65CD" w:rsidP="000B65CD">
            <w:pPr>
              <w:pStyle w:val="ListParagraph"/>
              <w:numPr>
                <w:ilvl w:val="0"/>
                <w:numId w:val="3"/>
              </w:numPr>
              <w:rPr>
                <w:lang w:val="en-IE"/>
              </w:rPr>
            </w:pPr>
            <w:r>
              <w:rPr>
                <w:lang w:val="en-IE"/>
              </w:rPr>
              <w:t xml:space="preserve">Practice reading the words and matching them to the pictures from your child’s Sounds book </w:t>
            </w:r>
            <w:proofErr w:type="spellStart"/>
            <w:r>
              <w:rPr>
                <w:lang w:val="en-IE"/>
              </w:rPr>
              <w:t>pg</w:t>
            </w:r>
            <w:proofErr w:type="spellEnd"/>
            <w:r>
              <w:rPr>
                <w:lang w:val="en-IE"/>
              </w:rPr>
              <w:t xml:space="preserve"> 64 (located below on page 3 of this document) </w:t>
            </w:r>
          </w:p>
        </w:tc>
      </w:tr>
      <w:tr w:rsidR="000B65CD" w14:paraId="303FEA92" w14:textId="77777777" w:rsidTr="000B65CD">
        <w:tc>
          <w:tcPr>
            <w:tcW w:w="961" w:type="dxa"/>
            <w:tcBorders>
              <w:top w:val="single" w:sz="4" w:space="0" w:color="auto"/>
              <w:left w:val="single" w:sz="4" w:space="0" w:color="auto"/>
              <w:bottom w:val="single" w:sz="4" w:space="0" w:color="auto"/>
              <w:right w:val="single" w:sz="4" w:space="0" w:color="auto"/>
            </w:tcBorders>
            <w:hideMark/>
          </w:tcPr>
          <w:p w14:paraId="608C3866" w14:textId="77777777" w:rsidR="000B65CD" w:rsidRDefault="000B65CD">
            <w:pPr>
              <w:rPr>
                <w:b/>
              </w:rPr>
            </w:pPr>
            <w:proofErr w:type="spellStart"/>
            <w:r>
              <w:rPr>
                <w:b/>
              </w:rPr>
              <w:t>Maths</w:t>
            </w:r>
            <w:proofErr w:type="spellEnd"/>
          </w:p>
        </w:tc>
        <w:tc>
          <w:tcPr>
            <w:tcW w:w="14202" w:type="dxa"/>
            <w:tcBorders>
              <w:top w:val="single" w:sz="4" w:space="0" w:color="auto"/>
              <w:left w:val="single" w:sz="4" w:space="0" w:color="auto"/>
              <w:bottom w:val="single" w:sz="4" w:space="0" w:color="auto"/>
              <w:right w:val="single" w:sz="4" w:space="0" w:color="auto"/>
            </w:tcBorders>
            <w:hideMark/>
          </w:tcPr>
          <w:p w14:paraId="7E5C9A96" w14:textId="77777777" w:rsidR="000B65CD" w:rsidRDefault="000B65CD" w:rsidP="000B65CD">
            <w:pPr>
              <w:pStyle w:val="ListParagraph"/>
              <w:numPr>
                <w:ilvl w:val="0"/>
                <w:numId w:val="4"/>
              </w:numPr>
              <w:rPr>
                <w:lang w:val="en-IE"/>
              </w:rPr>
            </w:pPr>
            <w:r>
              <w:rPr>
                <w:lang w:val="en-IE"/>
              </w:rPr>
              <w:t xml:space="preserve">Story of 10 – practice adding numbers together that make 10 </w:t>
            </w:r>
          </w:p>
          <w:p w14:paraId="41A35E29" w14:textId="77777777" w:rsidR="000B65CD" w:rsidRDefault="000B65CD" w:rsidP="000B65CD">
            <w:pPr>
              <w:pStyle w:val="ListParagraph"/>
              <w:numPr>
                <w:ilvl w:val="0"/>
                <w:numId w:val="4"/>
              </w:numPr>
              <w:rPr>
                <w:lang w:val="en-IE"/>
              </w:rPr>
            </w:pPr>
            <w:r>
              <w:rPr>
                <w:lang w:val="en-IE"/>
              </w:rPr>
              <w:t xml:space="preserve">Create two circles e.g. two pieces of paper, two hula hoops, two boxes and 10 pencils </w:t>
            </w:r>
          </w:p>
          <w:p w14:paraId="33601380" w14:textId="77777777" w:rsidR="000B65CD" w:rsidRDefault="000B65CD" w:rsidP="000B65CD">
            <w:pPr>
              <w:pStyle w:val="ListParagraph"/>
              <w:numPr>
                <w:ilvl w:val="0"/>
                <w:numId w:val="4"/>
              </w:numPr>
              <w:rPr>
                <w:lang w:val="en-IE"/>
              </w:rPr>
            </w:pPr>
            <w:r>
              <w:rPr>
                <w:lang w:val="en-IE"/>
              </w:rPr>
              <w:t xml:space="preserve">Put 10 pencils into one circle – this makes your first sum 10+0=10 </w:t>
            </w:r>
          </w:p>
          <w:p w14:paraId="07D8EFB8" w14:textId="77777777" w:rsidR="000B65CD" w:rsidRDefault="000B65CD" w:rsidP="000B65CD">
            <w:pPr>
              <w:pStyle w:val="ListParagraph"/>
              <w:numPr>
                <w:ilvl w:val="0"/>
                <w:numId w:val="4"/>
              </w:numPr>
              <w:rPr>
                <w:lang w:val="en-IE"/>
              </w:rPr>
            </w:pPr>
            <w:r>
              <w:rPr>
                <w:lang w:val="en-IE"/>
              </w:rPr>
              <w:t>If you want your child could write down and record the sums as you do them</w:t>
            </w:r>
          </w:p>
          <w:p w14:paraId="28710DA2" w14:textId="77777777" w:rsidR="000B65CD" w:rsidRDefault="000B65CD" w:rsidP="000B65CD">
            <w:pPr>
              <w:pStyle w:val="ListParagraph"/>
              <w:numPr>
                <w:ilvl w:val="0"/>
                <w:numId w:val="4"/>
              </w:numPr>
              <w:rPr>
                <w:lang w:val="en-IE"/>
              </w:rPr>
            </w:pPr>
            <w:r>
              <w:rPr>
                <w:lang w:val="en-IE"/>
              </w:rPr>
              <w:t xml:space="preserve">Move one pencil over into the other circle – what is your new sum? 9+1=10 </w:t>
            </w:r>
          </w:p>
          <w:p w14:paraId="1424C4A4" w14:textId="77777777" w:rsidR="000B65CD" w:rsidRDefault="000B65CD" w:rsidP="000B65CD">
            <w:pPr>
              <w:pStyle w:val="ListParagraph"/>
              <w:numPr>
                <w:ilvl w:val="0"/>
                <w:numId w:val="4"/>
              </w:numPr>
              <w:rPr>
                <w:lang w:val="en-IE"/>
              </w:rPr>
            </w:pPr>
            <w:r>
              <w:rPr>
                <w:lang w:val="en-IE"/>
              </w:rPr>
              <w:t xml:space="preserve">Repeat until your last sum 0+10=10 </w:t>
            </w:r>
          </w:p>
          <w:p w14:paraId="61987150" w14:textId="77777777" w:rsidR="000B65CD" w:rsidRDefault="000B65CD" w:rsidP="000B65CD">
            <w:pPr>
              <w:pStyle w:val="ListParagraph"/>
              <w:numPr>
                <w:ilvl w:val="0"/>
                <w:numId w:val="4"/>
              </w:numPr>
              <w:rPr>
                <w:lang w:val="en-IE"/>
              </w:rPr>
            </w:pPr>
            <w:r>
              <w:rPr>
                <w:lang w:val="en-IE"/>
              </w:rPr>
              <w:t xml:space="preserve">There is a game on the </w:t>
            </w:r>
            <w:proofErr w:type="spellStart"/>
            <w:r>
              <w:rPr>
                <w:lang w:val="en-IE"/>
              </w:rPr>
              <w:t>FolensOnline</w:t>
            </w:r>
            <w:proofErr w:type="spellEnd"/>
            <w:r>
              <w:rPr>
                <w:lang w:val="en-IE"/>
              </w:rPr>
              <w:t xml:space="preserve"> website in Senior Infant Planet Maths that can help you with this - </w:t>
            </w:r>
            <w:hyperlink r:id="rId17" w:history="1">
              <w:r>
                <w:rPr>
                  <w:rStyle w:val="Hyperlink"/>
                  <w:lang w:val="en-IE"/>
                </w:rPr>
                <w:t>https://content.folensonline.ie/programmes/PlanetMaths/PMSI/resources/activities/pm_si_096/index.html</w:t>
              </w:r>
            </w:hyperlink>
          </w:p>
        </w:tc>
      </w:tr>
      <w:tr w:rsidR="000B65CD" w14:paraId="2D6ED88A" w14:textId="77777777" w:rsidTr="000B65CD">
        <w:tc>
          <w:tcPr>
            <w:tcW w:w="961" w:type="dxa"/>
            <w:tcBorders>
              <w:top w:val="single" w:sz="4" w:space="0" w:color="auto"/>
              <w:left w:val="single" w:sz="4" w:space="0" w:color="auto"/>
              <w:bottom w:val="single" w:sz="4" w:space="0" w:color="auto"/>
              <w:right w:val="single" w:sz="4" w:space="0" w:color="auto"/>
            </w:tcBorders>
            <w:hideMark/>
          </w:tcPr>
          <w:p w14:paraId="1F16BB15" w14:textId="77777777" w:rsidR="000B65CD" w:rsidRDefault="000B65CD">
            <w:pPr>
              <w:rPr>
                <w:b/>
              </w:rPr>
            </w:pPr>
            <w:proofErr w:type="spellStart"/>
            <w:r>
              <w:rPr>
                <w:b/>
              </w:rPr>
              <w:t>Gaeilge</w:t>
            </w:r>
            <w:proofErr w:type="spellEnd"/>
          </w:p>
        </w:tc>
        <w:tc>
          <w:tcPr>
            <w:tcW w:w="14202" w:type="dxa"/>
            <w:tcBorders>
              <w:top w:val="single" w:sz="4" w:space="0" w:color="auto"/>
              <w:left w:val="single" w:sz="4" w:space="0" w:color="auto"/>
              <w:bottom w:val="single" w:sz="4" w:space="0" w:color="auto"/>
              <w:right w:val="single" w:sz="4" w:space="0" w:color="auto"/>
            </w:tcBorders>
            <w:hideMark/>
          </w:tcPr>
          <w:p w14:paraId="4613D884" w14:textId="77777777" w:rsidR="000B65CD" w:rsidRDefault="000B65CD" w:rsidP="000B65CD">
            <w:pPr>
              <w:pStyle w:val="ListParagraph"/>
              <w:numPr>
                <w:ilvl w:val="0"/>
                <w:numId w:val="5"/>
              </w:numPr>
              <w:rPr>
                <w:lang w:val="en-IE"/>
              </w:rPr>
            </w:pPr>
            <w:r>
              <w:rPr>
                <w:lang w:val="en-IE"/>
              </w:rPr>
              <w:t xml:space="preserve">Log in to Bua </w:t>
            </w:r>
            <w:proofErr w:type="spellStart"/>
            <w:r>
              <w:rPr>
                <w:lang w:val="en-IE"/>
              </w:rPr>
              <w:t>na</w:t>
            </w:r>
            <w:proofErr w:type="spellEnd"/>
            <w:r>
              <w:rPr>
                <w:lang w:val="en-IE"/>
              </w:rPr>
              <w:t xml:space="preserve"> </w:t>
            </w:r>
            <w:proofErr w:type="spellStart"/>
            <w:r>
              <w:rPr>
                <w:lang w:val="en-IE"/>
              </w:rPr>
              <w:t>Cainte</w:t>
            </w:r>
            <w:proofErr w:type="spellEnd"/>
            <w:r>
              <w:rPr>
                <w:lang w:val="en-IE"/>
              </w:rPr>
              <w:t xml:space="preserve"> and choose ‘</w:t>
            </w:r>
            <w:proofErr w:type="spellStart"/>
            <w:r>
              <w:rPr>
                <w:lang w:val="en-IE"/>
              </w:rPr>
              <w:t>ceacht</w:t>
            </w:r>
            <w:proofErr w:type="spellEnd"/>
            <w:r>
              <w:rPr>
                <w:lang w:val="en-IE"/>
              </w:rPr>
              <w:t xml:space="preserve"> 2” in </w:t>
            </w:r>
            <w:proofErr w:type="spellStart"/>
            <w:r>
              <w:rPr>
                <w:lang w:val="en-IE"/>
              </w:rPr>
              <w:t>siopadóireacht</w:t>
            </w:r>
            <w:proofErr w:type="spellEnd"/>
          </w:p>
          <w:p w14:paraId="0266092A" w14:textId="77777777" w:rsidR="000B65CD" w:rsidRDefault="000B65CD" w:rsidP="000B65CD">
            <w:pPr>
              <w:pStyle w:val="ListParagraph"/>
              <w:numPr>
                <w:ilvl w:val="0"/>
                <w:numId w:val="5"/>
              </w:numPr>
              <w:rPr>
                <w:lang w:val="en-IE"/>
              </w:rPr>
            </w:pPr>
            <w:proofErr w:type="gramStart"/>
            <w:r>
              <w:rPr>
                <w:lang w:val="en-IE"/>
              </w:rPr>
              <w:t>Again</w:t>
            </w:r>
            <w:proofErr w:type="gramEnd"/>
            <w:r>
              <w:rPr>
                <w:lang w:val="en-IE"/>
              </w:rPr>
              <w:t xml:space="preserve"> there are a number of interactive games you can play for this lesson </w:t>
            </w:r>
          </w:p>
          <w:p w14:paraId="1F7A2F21" w14:textId="77777777" w:rsidR="000B65CD" w:rsidRDefault="000B65CD" w:rsidP="000B65CD">
            <w:pPr>
              <w:pStyle w:val="ListParagraph"/>
              <w:numPr>
                <w:ilvl w:val="0"/>
                <w:numId w:val="5"/>
              </w:numPr>
              <w:rPr>
                <w:lang w:val="en-IE"/>
              </w:rPr>
            </w:pPr>
            <w:r>
              <w:rPr>
                <w:lang w:val="en-IE"/>
              </w:rPr>
              <w:t>You can revise the song “</w:t>
            </w:r>
            <w:proofErr w:type="spellStart"/>
            <w:r>
              <w:rPr>
                <w:lang w:val="en-IE"/>
              </w:rPr>
              <w:t>Istigh</w:t>
            </w:r>
            <w:proofErr w:type="spellEnd"/>
            <w:r>
              <w:rPr>
                <w:lang w:val="en-IE"/>
              </w:rPr>
              <w:t xml:space="preserve"> </w:t>
            </w:r>
            <w:proofErr w:type="spellStart"/>
            <w:r>
              <w:rPr>
                <w:lang w:val="en-IE"/>
              </w:rPr>
              <w:t>sa</w:t>
            </w:r>
            <w:proofErr w:type="spellEnd"/>
            <w:r>
              <w:rPr>
                <w:lang w:val="en-IE"/>
              </w:rPr>
              <w:t xml:space="preserve"> </w:t>
            </w:r>
            <w:proofErr w:type="spellStart"/>
            <w:r>
              <w:rPr>
                <w:lang w:val="en-IE"/>
              </w:rPr>
              <w:t>Zú</w:t>
            </w:r>
            <w:proofErr w:type="spellEnd"/>
            <w:r>
              <w:rPr>
                <w:lang w:val="en-IE"/>
              </w:rPr>
              <w:t xml:space="preserve">” from yesterday also. </w:t>
            </w:r>
          </w:p>
        </w:tc>
      </w:tr>
      <w:tr w:rsidR="000B65CD" w14:paraId="35CCC021" w14:textId="77777777" w:rsidTr="000B65CD">
        <w:tc>
          <w:tcPr>
            <w:tcW w:w="961" w:type="dxa"/>
            <w:tcBorders>
              <w:top w:val="single" w:sz="4" w:space="0" w:color="auto"/>
              <w:left w:val="single" w:sz="4" w:space="0" w:color="auto"/>
              <w:bottom w:val="single" w:sz="4" w:space="0" w:color="auto"/>
              <w:right w:val="single" w:sz="4" w:space="0" w:color="auto"/>
            </w:tcBorders>
            <w:hideMark/>
          </w:tcPr>
          <w:p w14:paraId="1075DE8F" w14:textId="77777777" w:rsidR="000B65CD" w:rsidRDefault="000B65CD">
            <w:pPr>
              <w:rPr>
                <w:b/>
              </w:rPr>
            </w:pPr>
            <w:r>
              <w:rPr>
                <w:b/>
              </w:rPr>
              <w:t>SESE</w:t>
            </w:r>
          </w:p>
        </w:tc>
        <w:tc>
          <w:tcPr>
            <w:tcW w:w="14202" w:type="dxa"/>
            <w:tcBorders>
              <w:top w:val="single" w:sz="4" w:space="0" w:color="auto"/>
              <w:left w:val="single" w:sz="4" w:space="0" w:color="auto"/>
              <w:bottom w:val="single" w:sz="4" w:space="0" w:color="auto"/>
              <w:right w:val="single" w:sz="4" w:space="0" w:color="auto"/>
            </w:tcBorders>
            <w:hideMark/>
          </w:tcPr>
          <w:p w14:paraId="14E7BED0" w14:textId="77777777" w:rsidR="000B65CD" w:rsidRDefault="000B65CD">
            <w:pPr>
              <w:rPr>
                <w:lang w:val="en-IE"/>
              </w:rPr>
            </w:pPr>
            <w:r>
              <w:rPr>
                <w:lang w:val="en-IE"/>
              </w:rPr>
              <w:t>Jobs/Workplaces</w:t>
            </w:r>
          </w:p>
          <w:p w14:paraId="198FE125" w14:textId="77777777" w:rsidR="000B65CD" w:rsidRDefault="000B65CD" w:rsidP="000B65CD">
            <w:pPr>
              <w:pStyle w:val="ListParagraph"/>
              <w:numPr>
                <w:ilvl w:val="0"/>
                <w:numId w:val="6"/>
              </w:numPr>
              <w:rPr>
                <w:lang w:val="en-IE"/>
              </w:rPr>
            </w:pPr>
            <w:r>
              <w:rPr>
                <w:lang w:val="en-IE"/>
              </w:rPr>
              <w:t xml:space="preserve">Discuss what jobs the different members of your family might have </w:t>
            </w:r>
          </w:p>
          <w:p w14:paraId="3FBD0908" w14:textId="77777777" w:rsidR="000B65CD" w:rsidRDefault="000B65CD" w:rsidP="000B65CD">
            <w:pPr>
              <w:pStyle w:val="ListParagraph"/>
              <w:numPr>
                <w:ilvl w:val="0"/>
                <w:numId w:val="6"/>
              </w:numPr>
              <w:rPr>
                <w:lang w:val="en-IE"/>
              </w:rPr>
            </w:pPr>
            <w:r>
              <w:rPr>
                <w:lang w:val="en-IE"/>
              </w:rPr>
              <w:t>Brainstorm all the different jobs you can think of – how many can you get?</w:t>
            </w:r>
          </w:p>
          <w:p w14:paraId="52104169" w14:textId="77777777" w:rsidR="000B65CD" w:rsidRDefault="000B65CD" w:rsidP="000B65CD">
            <w:pPr>
              <w:pStyle w:val="ListParagraph"/>
              <w:numPr>
                <w:ilvl w:val="0"/>
                <w:numId w:val="6"/>
              </w:numPr>
              <w:rPr>
                <w:lang w:val="en-IE"/>
              </w:rPr>
            </w:pPr>
            <w:r>
              <w:rPr>
                <w:lang w:val="en-IE"/>
              </w:rPr>
              <w:t>Discuss what all these different workers do – Use the “Who can help me?” worksheet to assess if your child knows what all the different jobs entails (located on page 4 of this document)</w:t>
            </w:r>
          </w:p>
          <w:p w14:paraId="54AA3A40" w14:textId="77777777" w:rsidR="000B65CD" w:rsidRDefault="000B65CD" w:rsidP="000B65CD">
            <w:pPr>
              <w:pStyle w:val="ListParagraph"/>
              <w:numPr>
                <w:ilvl w:val="0"/>
                <w:numId w:val="6"/>
              </w:numPr>
              <w:rPr>
                <w:lang w:val="en-IE"/>
              </w:rPr>
            </w:pPr>
            <w:r>
              <w:rPr>
                <w:lang w:val="en-IE"/>
              </w:rPr>
              <w:lastRenderedPageBreak/>
              <w:t>What would you like to be when you grow up and why?</w:t>
            </w:r>
          </w:p>
          <w:p w14:paraId="218992AD" w14:textId="77777777" w:rsidR="000B65CD" w:rsidRDefault="000B65CD" w:rsidP="000B65CD">
            <w:pPr>
              <w:pStyle w:val="ListParagraph"/>
              <w:numPr>
                <w:ilvl w:val="0"/>
                <w:numId w:val="6"/>
              </w:numPr>
              <w:rPr>
                <w:lang w:val="en-IE"/>
              </w:rPr>
            </w:pPr>
            <w:r>
              <w:rPr>
                <w:lang w:val="en-IE"/>
              </w:rPr>
              <w:t>You can use the two pages from your child’s Small World book to help you (located on page 5 of this document)</w:t>
            </w:r>
          </w:p>
        </w:tc>
      </w:tr>
    </w:tbl>
    <w:p w14:paraId="0AF37E32" w14:textId="2163492F" w:rsidR="000B65CD" w:rsidRDefault="000B65CD" w:rsidP="000B65CD">
      <w:r>
        <w:rPr>
          <w:noProof/>
          <w:lang w:val="en-IE"/>
        </w:rPr>
        <w:lastRenderedPageBreak/>
        <w:drawing>
          <wp:inline distT="0" distB="0" distL="0" distR="0" wp14:anchorId="21A7153B" wp14:editId="53E8B48C">
            <wp:extent cx="4663440" cy="3497580"/>
            <wp:effectExtent l="0" t="762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663440" cy="3497580"/>
                    </a:xfrm>
                    <a:prstGeom prst="rect">
                      <a:avLst/>
                    </a:prstGeom>
                    <a:noFill/>
                    <a:ln>
                      <a:noFill/>
                    </a:ln>
                  </pic:spPr>
                </pic:pic>
              </a:graphicData>
            </a:graphic>
          </wp:inline>
        </w:drawing>
      </w:r>
      <w:r>
        <w:rPr>
          <w:noProof/>
          <w:lang w:val="en-IE"/>
        </w:rPr>
        <w:drawing>
          <wp:inline distT="0" distB="0" distL="0" distR="0" wp14:anchorId="21E6404B" wp14:editId="150F4290">
            <wp:extent cx="4335780" cy="57226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5722620"/>
                    </a:xfrm>
                    <a:prstGeom prst="rect">
                      <a:avLst/>
                    </a:prstGeom>
                    <a:noFill/>
                    <a:ln>
                      <a:noFill/>
                    </a:ln>
                  </pic:spPr>
                </pic:pic>
              </a:graphicData>
            </a:graphic>
          </wp:inline>
        </w:drawing>
      </w:r>
      <w:r>
        <w:rPr>
          <w:noProof/>
        </w:rPr>
        <w:lastRenderedPageBreak/>
        <w:drawing>
          <wp:inline distT="0" distB="0" distL="0" distR="0" wp14:anchorId="193D3824" wp14:editId="6CA76517">
            <wp:extent cx="3497580" cy="5067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67300"/>
                    </a:xfrm>
                    <a:prstGeom prst="rect">
                      <a:avLst/>
                    </a:prstGeom>
                    <a:noFill/>
                    <a:ln>
                      <a:noFill/>
                    </a:ln>
                  </pic:spPr>
                </pic:pic>
              </a:graphicData>
            </a:graphic>
          </wp:inline>
        </w:drawing>
      </w:r>
      <w:r>
        <w:rPr>
          <w:noProof/>
        </w:rPr>
        <w:drawing>
          <wp:inline distT="0" distB="0" distL="0" distR="0" wp14:anchorId="5C9F8E13" wp14:editId="3BA099AC">
            <wp:extent cx="49149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4328160"/>
                    </a:xfrm>
                    <a:prstGeom prst="rect">
                      <a:avLst/>
                    </a:prstGeom>
                    <a:noFill/>
                    <a:ln>
                      <a:noFill/>
                    </a:ln>
                  </pic:spPr>
                </pic:pic>
              </a:graphicData>
            </a:graphic>
          </wp:inline>
        </w:drawing>
      </w:r>
    </w:p>
    <w:p w14:paraId="3A3CED3A" w14:textId="339B53D7" w:rsidR="000B65CD" w:rsidRDefault="000B65CD" w:rsidP="000B65CD">
      <w:r>
        <w:rPr>
          <w:noProof/>
        </w:rPr>
        <w:lastRenderedPageBreak/>
        <w:drawing>
          <wp:inline distT="0" distB="0" distL="0" distR="0" wp14:anchorId="701A564D" wp14:editId="40E8874C">
            <wp:extent cx="8564880" cy="59969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4880" cy="5996940"/>
                    </a:xfrm>
                    <a:prstGeom prst="rect">
                      <a:avLst/>
                    </a:prstGeom>
                    <a:noFill/>
                    <a:ln>
                      <a:noFill/>
                    </a:ln>
                  </pic:spPr>
                </pic:pic>
              </a:graphicData>
            </a:graphic>
          </wp:inline>
        </w:drawing>
      </w:r>
    </w:p>
    <w:p w14:paraId="0441C2F4" w14:textId="77777777" w:rsidR="000B65CD" w:rsidRPr="001441F0" w:rsidRDefault="000B65CD" w:rsidP="000B65CD">
      <w:pPr>
        <w:rPr>
          <w:rFonts w:ascii="Times New Roman" w:hAnsi="Times New Roman" w:cs="Times New Roman"/>
          <w:b/>
          <w:lang w:val="en-IE"/>
        </w:rPr>
      </w:pPr>
      <w:r w:rsidRPr="001441F0">
        <w:rPr>
          <w:rFonts w:ascii="Times New Roman" w:hAnsi="Times New Roman" w:cs="Times New Roman"/>
          <w:b/>
          <w:lang w:val="en-IE"/>
        </w:rPr>
        <w:lastRenderedPageBreak/>
        <w:t>Wednesday 22</w:t>
      </w:r>
      <w:r w:rsidRPr="001441F0">
        <w:rPr>
          <w:rFonts w:ascii="Times New Roman" w:hAnsi="Times New Roman" w:cs="Times New Roman"/>
          <w:b/>
          <w:vertAlign w:val="superscript"/>
          <w:lang w:val="en-IE"/>
        </w:rPr>
        <w:t>nd</w:t>
      </w:r>
    </w:p>
    <w:p w14:paraId="69E0C695" w14:textId="77777777" w:rsidR="000B65CD" w:rsidRPr="001441F0" w:rsidRDefault="000B65CD" w:rsidP="000B65CD">
      <w:pPr>
        <w:rPr>
          <w:rFonts w:ascii="Times New Roman" w:hAnsi="Times New Roman" w:cs="Times New Roman"/>
          <w:lang w:val="en-IE"/>
        </w:rPr>
      </w:pPr>
      <w:r w:rsidRPr="001441F0">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6F2F27F4" w14:textId="77777777" w:rsidR="000B65CD" w:rsidRPr="001441F0" w:rsidRDefault="000B65CD" w:rsidP="000B65CD">
      <w:pPr>
        <w:rPr>
          <w:rFonts w:ascii="Times New Roman" w:hAnsi="Times New Roman" w:cs="Times New Roman"/>
          <w:lang w:val="en-IE"/>
        </w:rPr>
      </w:pPr>
    </w:p>
    <w:p w14:paraId="7F1CB612" w14:textId="77777777" w:rsidR="000B65CD" w:rsidRPr="001441F0" w:rsidRDefault="000B65CD" w:rsidP="000B65CD">
      <w:pPr>
        <w:rPr>
          <w:rFonts w:ascii="Times New Roman" w:hAnsi="Times New Roman" w:cs="Times New Roman"/>
          <w:lang w:val="en-IE"/>
        </w:rPr>
      </w:pPr>
      <w:r w:rsidRPr="001441F0">
        <w:rPr>
          <w:rFonts w:ascii="Times New Roman" w:hAnsi="Times New Roman" w:cs="Times New Roman"/>
          <w:lang w:val="en-IE"/>
        </w:rPr>
        <w:t xml:space="preserve">Ms </w:t>
      </w:r>
      <w:proofErr w:type="spellStart"/>
      <w:r w:rsidRPr="001441F0">
        <w:rPr>
          <w:rFonts w:ascii="Times New Roman" w:hAnsi="Times New Roman" w:cs="Times New Roman"/>
          <w:lang w:val="en-IE"/>
        </w:rPr>
        <w:t>Denieffe</w:t>
      </w:r>
      <w:proofErr w:type="spellEnd"/>
      <w:r w:rsidRPr="001441F0">
        <w:rPr>
          <w:rFonts w:ascii="Times New Roman" w:hAnsi="Times New Roman" w:cs="Times New Roman"/>
          <w:lang w:val="en-IE"/>
        </w:rPr>
        <w:t xml:space="preserve"> and Ms O’Neill </w:t>
      </w:r>
    </w:p>
    <w:tbl>
      <w:tblPr>
        <w:tblStyle w:val="TableGrid"/>
        <w:tblW w:w="15531" w:type="dxa"/>
        <w:tblInd w:w="-935" w:type="dxa"/>
        <w:tblLook w:val="04A0" w:firstRow="1" w:lastRow="0" w:firstColumn="1" w:lastColumn="0" w:noHBand="0" w:noVBand="1"/>
      </w:tblPr>
      <w:tblGrid>
        <w:gridCol w:w="990"/>
        <w:gridCol w:w="14541"/>
      </w:tblGrid>
      <w:tr w:rsidR="000B65CD" w:rsidRPr="001441F0" w14:paraId="16213ADC" w14:textId="77777777" w:rsidTr="004F65D6">
        <w:tc>
          <w:tcPr>
            <w:tcW w:w="990" w:type="dxa"/>
          </w:tcPr>
          <w:p w14:paraId="0B81C941"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Subject</w:t>
            </w:r>
          </w:p>
        </w:tc>
        <w:tc>
          <w:tcPr>
            <w:tcW w:w="14541" w:type="dxa"/>
          </w:tcPr>
          <w:p w14:paraId="0D1267B5"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Activity</w:t>
            </w:r>
          </w:p>
        </w:tc>
      </w:tr>
      <w:tr w:rsidR="000B65CD" w:rsidRPr="001441F0" w14:paraId="356DED11" w14:textId="77777777" w:rsidTr="004F65D6">
        <w:tc>
          <w:tcPr>
            <w:tcW w:w="990" w:type="dxa"/>
          </w:tcPr>
          <w:p w14:paraId="13DBD4EE"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English</w:t>
            </w:r>
          </w:p>
        </w:tc>
        <w:tc>
          <w:tcPr>
            <w:tcW w:w="14541" w:type="dxa"/>
          </w:tcPr>
          <w:p w14:paraId="73845B1E"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 xml:space="preserve">Discuss rhyming words – what does it mean if two words rhyme? (the words sound the same at the end </w:t>
            </w:r>
            <w:proofErr w:type="spellStart"/>
            <w:r w:rsidRPr="001441F0">
              <w:rPr>
                <w:rFonts w:ascii="Times New Roman" w:hAnsi="Times New Roman" w:cs="Times New Roman"/>
                <w:lang w:val="en-IE"/>
              </w:rPr>
              <w:t>e.g</w:t>
            </w:r>
            <w:proofErr w:type="spellEnd"/>
            <w:r w:rsidRPr="001441F0">
              <w:rPr>
                <w:rFonts w:ascii="Times New Roman" w:hAnsi="Times New Roman" w:cs="Times New Roman"/>
                <w:lang w:val="en-IE"/>
              </w:rPr>
              <w:t xml:space="preserve"> hat, mat, bat)</w:t>
            </w:r>
          </w:p>
          <w:p w14:paraId="37A871A1"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 xml:space="preserve">Using the rhyming cards (located </w:t>
            </w:r>
            <w:r>
              <w:rPr>
                <w:rFonts w:ascii="Times New Roman" w:hAnsi="Times New Roman" w:cs="Times New Roman"/>
                <w:lang w:val="en-IE"/>
              </w:rPr>
              <w:t xml:space="preserve">on page 2 of this </w:t>
            </w:r>
            <w:proofErr w:type="spellStart"/>
            <w:r>
              <w:rPr>
                <w:rFonts w:ascii="Times New Roman" w:hAnsi="Times New Roman" w:cs="Times New Roman"/>
                <w:lang w:val="en-IE"/>
              </w:rPr>
              <w:t>documet</w:t>
            </w:r>
            <w:proofErr w:type="spellEnd"/>
            <w:r w:rsidRPr="001441F0">
              <w:rPr>
                <w:rFonts w:ascii="Times New Roman" w:hAnsi="Times New Roman" w:cs="Times New Roman"/>
                <w:lang w:val="en-IE"/>
              </w:rPr>
              <w:t xml:space="preserve">) decide which words rhyme and which is the odd word out </w:t>
            </w:r>
          </w:p>
          <w:p w14:paraId="541BFE56"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 xml:space="preserve">Explain why the word you chose doesn’t rhyme? (it doesn’t sound the same ending sound) </w:t>
            </w:r>
          </w:p>
          <w:p w14:paraId="50F902B5"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Can you brainstorm any other words that rhyme?</w:t>
            </w:r>
          </w:p>
          <w:p w14:paraId="7BE9AEF2"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 xml:space="preserve">Test your parent/sibling by thinking of three words (two rhyme, one doesn’t) – can they figure out which word doesn’t rhyme?  </w:t>
            </w:r>
          </w:p>
          <w:p w14:paraId="4EE967E9" w14:textId="77777777" w:rsidR="000B65CD" w:rsidRPr="001441F0"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 xml:space="preserve">Discuss the rhyming words in your child’s Sound’s book </w:t>
            </w:r>
            <w:proofErr w:type="spellStart"/>
            <w:r w:rsidRPr="001441F0">
              <w:rPr>
                <w:rFonts w:ascii="Times New Roman" w:hAnsi="Times New Roman" w:cs="Times New Roman"/>
                <w:lang w:val="en-IE"/>
              </w:rPr>
              <w:t>pg</w:t>
            </w:r>
            <w:proofErr w:type="spellEnd"/>
            <w:r w:rsidRPr="001441F0">
              <w:rPr>
                <w:rFonts w:ascii="Times New Roman" w:hAnsi="Times New Roman" w:cs="Times New Roman"/>
                <w:lang w:val="en-IE"/>
              </w:rPr>
              <w:t xml:space="preserve"> 59 (located below on page </w:t>
            </w:r>
            <w:r>
              <w:rPr>
                <w:rFonts w:ascii="Times New Roman" w:hAnsi="Times New Roman" w:cs="Times New Roman"/>
                <w:lang w:val="en-IE"/>
              </w:rPr>
              <w:t xml:space="preserve">3 </w:t>
            </w:r>
            <w:r w:rsidRPr="001441F0">
              <w:rPr>
                <w:rFonts w:ascii="Times New Roman" w:hAnsi="Times New Roman" w:cs="Times New Roman"/>
                <w:lang w:val="en-IE"/>
              </w:rPr>
              <w:t xml:space="preserve">of this document) </w:t>
            </w:r>
          </w:p>
          <w:p w14:paraId="6B4421FF" w14:textId="77777777" w:rsidR="000B65CD" w:rsidRDefault="000B65CD" w:rsidP="000B65CD">
            <w:pPr>
              <w:pStyle w:val="ListParagraph"/>
              <w:numPr>
                <w:ilvl w:val="0"/>
                <w:numId w:val="7"/>
              </w:numPr>
              <w:rPr>
                <w:rFonts w:ascii="Times New Roman" w:hAnsi="Times New Roman" w:cs="Times New Roman"/>
                <w:lang w:val="en-IE"/>
              </w:rPr>
            </w:pPr>
            <w:r w:rsidRPr="001441F0">
              <w:rPr>
                <w:rFonts w:ascii="Times New Roman" w:hAnsi="Times New Roman" w:cs="Times New Roman"/>
                <w:lang w:val="en-IE"/>
              </w:rPr>
              <w:t>Ask your child to read a word and then find and point at the matching rhyming word</w:t>
            </w:r>
          </w:p>
          <w:p w14:paraId="2FD91100" w14:textId="77777777" w:rsidR="000B65CD" w:rsidRPr="001441F0" w:rsidRDefault="000B65CD" w:rsidP="004F65D6">
            <w:pPr>
              <w:pStyle w:val="ListParagraph"/>
              <w:ind w:left="360"/>
              <w:rPr>
                <w:rFonts w:ascii="Times New Roman" w:hAnsi="Times New Roman" w:cs="Times New Roman"/>
                <w:lang w:val="en-IE"/>
              </w:rPr>
            </w:pPr>
          </w:p>
        </w:tc>
      </w:tr>
      <w:tr w:rsidR="000B65CD" w:rsidRPr="001441F0" w14:paraId="2D82B87F" w14:textId="77777777" w:rsidTr="004F65D6">
        <w:tc>
          <w:tcPr>
            <w:tcW w:w="990" w:type="dxa"/>
          </w:tcPr>
          <w:p w14:paraId="552C6444"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Maths</w:t>
            </w:r>
          </w:p>
        </w:tc>
        <w:tc>
          <w:tcPr>
            <w:tcW w:w="14541" w:type="dxa"/>
          </w:tcPr>
          <w:p w14:paraId="230F5C4C" w14:textId="77777777" w:rsidR="000B65CD" w:rsidRPr="001441F0" w:rsidRDefault="000B65CD" w:rsidP="000B65CD">
            <w:pPr>
              <w:pStyle w:val="ListParagraph"/>
              <w:numPr>
                <w:ilvl w:val="0"/>
                <w:numId w:val="9"/>
              </w:numPr>
              <w:rPr>
                <w:rFonts w:ascii="Times New Roman" w:hAnsi="Times New Roman" w:cs="Times New Roman"/>
                <w:lang w:val="en-IE"/>
              </w:rPr>
            </w:pPr>
            <w:r w:rsidRPr="001441F0">
              <w:rPr>
                <w:rFonts w:ascii="Times New Roman" w:hAnsi="Times New Roman" w:cs="Times New Roman"/>
                <w:lang w:val="en-IE"/>
              </w:rPr>
              <w:t xml:space="preserve">Revise and practice the story of 10 </w:t>
            </w:r>
          </w:p>
          <w:p w14:paraId="1F54900D" w14:textId="77777777" w:rsidR="000B65CD" w:rsidRPr="001441F0" w:rsidRDefault="000B65CD" w:rsidP="000B65CD">
            <w:pPr>
              <w:pStyle w:val="ListParagraph"/>
              <w:numPr>
                <w:ilvl w:val="0"/>
                <w:numId w:val="9"/>
              </w:numPr>
              <w:rPr>
                <w:rFonts w:ascii="Times New Roman" w:hAnsi="Times New Roman" w:cs="Times New Roman"/>
                <w:lang w:val="en-IE"/>
              </w:rPr>
            </w:pPr>
            <w:r w:rsidRPr="001441F0">
              <w:rPr>
                <w:rFonts w:ascii="Times New Roman" w:hAnsi="Times New Roman" w:cs="Times New Roman"/>
                <w:lang w:val="en-IE"/>
              </w:rPr>
              <w:t xml:space="preserve">Use the circles and objects to practice the story of 10, similar to yesterday </w:t>
            </w:r>
          </w:p>
          <w:p w14:paraId="0A26FE4B" w14:textId="77777777" w:rsidR="000B65CD" w:rsidRPr="001441F0" w:rsidRDefault="000B65CD" w:rsidP="000B65CD">
            <w:pPr>
              <w:pStyle w:val="ListParagraph"/>
              <w:numPr>
                <w:ilvl w:val="0"/>
                <w:numId w:val="9"/>
              </w:numPr>
              <w:rPr>
                <w:rFonts w:ascii="Times New Roman" w:hAnsi="Times New Roman" w:cs="Times New Roman"/>
                <w:lang w:val="en-IE"/>
              </w:rPr>
            </w:pPr>
            <w:r w:rsidRPr="001441F0">
              <w:rPr>
                <w:rFonts w:ascii="Times New Roman" w:hAnsi="Times New Roman" w:cs="Times New Roman"/>
                <w:lang w:val="en-IE"/>
              </w:rPr>
              <w:t xml:space="preserve">Practice addition using fingers/pencils e.g. show me 8 fingers, how many more fingers must be added to make 10? </w:t>
            </w:r>
          </w:p>
          <w:p w14:paraId="14F6463C" w14:textId="77777777" w:rsidR="000B65CD" w:rsidRPr="001441F0" w:rsidRDefault="000B65CD" w:rsidP="000B65CD">
            <w:pPr>
              <w:pStyle w:val="ListParagraph"/>
              <w:numPr>
                <w:ilvl w:val="0"/>
                <w:numId w:val="9"/>
              </w:numPr>
              <w:rPr>
                <w:rFonts w:ascii="Times New Roman" w:hAnsi="Times New Roman" w:cs="Times New Roman"/>
                <w:lang w:val="en-IE"/>
              </w:rPr>
            </w:pPr>
            <w:r w:rsidRPr="001441F0">
              <w:rPr>
                <w:rFonts w:ascii="Times New Roman" w:hAnsi="Times New Roman" w:cs="Times New Roman"/>
                <w:lang w:val="en-IE"/>
              </w:rPr>
              <w:t xml:space="preserve">You can practice addition using this interactive online game </w:t>
            </w:r>
            <w:hyperlink r:id="rId23" w:history="1">
              <w:r w:rsidRPr="001441F0">
                <w:rPr>
                  <w:rStyle w:val="Hyperlink"/>
                  <w:rFonts w:ascii="Times New Roman" w:hAnsi="Times New Roman" w:cs="Times New Roman"/>
                  <w:lang w:val="en-IE"/>
                </w:rPr>
                <w:t>https://www.starfall.com/h/addsub/add-machine-1/?sn=math1--math0</w:t>
              </w:r>
            </w:hyperlink>
            <w:r w:rsidRPr="001441F0">
              <w:rPr>
                <w:rFonts w:ascii="Times New Roman" w:hAnsi="Times New Roman" w:cs="Times New Roman"/>
                <w:lang w:val="en-IE"/>
              </w:rPr>
              <w:t xml:space="preserve"> </w:t>
            </w:r>
          </w:p>
          <w:p w14:paraId="46F12E1C" w14:textId="77777777" w:rsidR="000B65CD" w:rsidRPr="00466664" w:rsidRDefault="000B65CD" w:rsidP="000B65CD">
            <w:pPr>
              <w:pStyle w:val="ListParagraph"/>
              <w:numPr>
                <w:ilvl w:val="0"/>
                <w:numId w:val="9"/>
              </w:numPr>
              <w:rPr>
                <w:rFonts w:ascii="Times New Roman" w:hAnsi="Times New Roman" w:cs="Times New Roman"/>
                <w:lang w:val="en-IE"/>
              </w:rPr>
            </w:pPr>
            <w:r w:rsidRPr="001441F0">
              <w:rPr>
                <w:rFonts w:ascii="Times New Roman" w:hAnsi="Times New Roman" w:cs="Times New Roman"/>
                <w:lang w:val="en-IE"/>
              </w:rPr>
              <w:t>You can use pages 93+94 from your child’s Planet Maths book to help (located on pages</w:t>
            </w:r>
            <w:r>
              <w:rPr>
                <w:rFonts w:ascii="Times New Roman" w:hAnsi="Times New Roman" w:cs="Times New Roman"/>
                <w:lang w:val="en-IE"/>
              </w:rPr>
              <w:t xml:space="preserve"> 3+4</w:t>
            </w:r>
            <w:r w:rsidRPr="001441F0">
              <w:rPr>
                <w:rFonts w:ascii="Times New Roman" w:hAnsi="Times New Roman" w:cs="Times New Roman"/>
                <w:lang w:val="en-IE"/>
              </w:rPr>
              <w:t xml:space="preserve"> of this document) </w:t>
            </w:r>
          </w:p>
        </w:tc>
      </w:tr>
      <w:tr w:rsidR="000B65CD" w:rsidRPr="001441F0" w14:paraId="24391049" w14:textId="77777777" w:rsidTr="004F65D6">
        <w:tc>
          <w:tcPr>
            <w:tcW w:w="990" w:type="dxa"/>
          </w:tcPr>
          <w:p w14:paraId="0AECAF31" w14:textId="77777777" w:rsidR="000B65CD" w:rsidRPr="001441F0" w:rsidRDefault="000B65CD" w:rsidP="004F65D6">
            <w:pPr>
              <w:rPr>
                <w:rFonts w:ascii="Times New Roman" w:hAnsi="Times New Roman" w:cs="Times New Roman"/>
                <w:b/>
                <w:lang w:val="en-IE"/>
              </w:rPr>
            </w:pPr>
            <w:proofErr w:type="spellStart"/>
            <w:r w:rsidRPr="001441F0">
              <w:rPr>
                <w:rFonts w:ascii="Times New Roman" w:hAnsi="Times New Roman" w:cs="Times New Roman"/>
                <w:b/>
                <w:lang w:val="en-IE"/>
              </w:rPr>
              <w:t>Gaeilge</w:t>
            </w:r>
            <w:proofErr w:type="spellEnd"/>
          </w:p>
        </w:tc>
        <w:tc>
          <w:tcPr>
            <w:tcW w:w="14541" w:type="dxa"/>
          </w:tcPr>
          <w:p w14:paraId="3509901E" w14:textId="77777777" w:rsidR="000B65CD" w:rsidRDefault="000B65CD" w:rsidP="000B65CD">
            <w:pPr>
              <w:pStyle w:val="ListParagraph"/>
              <w:numPr>
                <w:ilvl w:val="0"/>
                <w:numId w:val="8"/>
              </w:numPr>
              <w:rPr>
                <w:rFonts w:ascii="Times New Roman" w:hAnsi="Times New Roman" w:cs="Times New Roman"/>
                <w:lang w:val="en-IE"/>
              </w:rPr>
            </w:pPr>
            <w:r>
              <w:rPr>
                <w:rFonts w:ascii="Times New Roman" w:hAnsi="Times New Roman" w:cs="Times New Roman"/>
                <w:lang w:val="en-IE"/>
              </w:rPr>
              <w:t xml:space="preserve">You can look at </w:t>
            </w:r>
            <w:proofErr w:type="spellStart"/>
            <w:r>
              <w:rPr>
                <w:rFonts w:ascii="Times New Roman" w:hAnsi="Times New Roman" w:cs="Times New Roman"/>
                <w:lang w:val="en-IE"/>
              </w:rPr>
              <w:t>ceacht</w:t>
            </w:r>
            <w:proofErr w:type="spellEnd"/>
            <w:r>
              <w:rPr>
                <w:rFonts w:ascii="Times New Roman" w:hAnsi="Times New Roman" w:cs="Times New Roman"/>
                <w:lang w:val="en-IE"/>
              </w:rPr>
              <w:t xml:space="preserve"> 3 in the theme </w:t>
            </w:r>
            <w:proofErr w:type="spellStart"/>
            <w:r>
              <w:rPr>
                <w:rFonts w:ascii="Times New Roman" w:hAnsi="Times New Roman" w:cs="Times New Roman"/>
                <w:lang w:val="en-IE"/>
              </w:rPr>
              <w:t>siopadóireacht</w:t>
            </w:r>
            <w:proofErr w:type="spellEnd"/>
            <w:r>
              <w:rPr>
                <w:rFonts w:ascii="Times New Roman" w:hAnsi="Times New Roman" w:cs="Times New Roman"/>
                <w:lang w:val="en-IE"/>
              </w:rPr>
              <w:t xml:space="preserve"> for Bua </w:t>
            </w:r>
            <w:proofErr w:type="spellStart"/>
            <w:r>
              <w:rPr>
                <w:rFonts w:ascii="Times New Roman" w:hAnsi="Times New Roman" w:cs="Times New Roman"/>
                <w:lang w:val="en-IE"/>
              </w:rPr>
              <w:t>na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Cainte</w:t>
            </w:r>
            <w:proofErr w:type="spellEnd"/>
            <w:r>
              <w:rPr>
                <w:rFonts w:ascii="Times New Roman" w:hAnsi="Times New Roman" w:cs="Times New Roman"/>
                <w:lang w:val="en-IE"/>
              </w:rPr>
              <w:t xml:space="preserve"> </w:t>
            </w:r>
          </w:p>
          <w:p w14:paraId="4AEA93E8" w14:textId="77777777" w:rsidR="000B65CD" w:rsidRPr="001441F0" w:rsidRDefault="000B65CD" w:rsidP="000B65CD">
            <w:pPr>
              <w:pStyle w:val="ListParagraph"/>
              <w:numPr>
                <w:ilvl w:val="0"/>
                <w:numId w:val="8"/>
              </w:numPr>
              <w:rPr>
                <w:rFonts w:ascii="Times New Roman" w:hAnsi="Times New Roman" w:cs="Times New Roman"/>
                <w:lang w:val="en-IE"/>
              </w:rPr>
            </w:pPr>
            <w:r>
              <w:rPr>
                <w:rFonts w:ascii="Times New Roman" w:hAnsi="Times New Roman" w:cs="Times New Roman"/>
                <w:lang w:val="en-IE"/>
              </w:rPr>
              <w:t xml:space="preserve">There are interactive games you can play for this lesson too </w:t>
            </w:r>
          </w:p>
        </w:tc>
      </w:tr>
      <w:tr w:rsidR="000B65CD" w:rsidRPr="001441F0" w14:paraId="33CF3367" w14:textId="77777777" w:rsidTr="004F65D6">
        <w:tc>
          <w:tcPr>
            <w:tcW w:w="990" w:type="dxa"/>
          </w:tcPr>
          <w:p w14:paraId="3C3294AA"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SESE</w:t>
            </w:r>
          </w:p>
        </w:tc>
        <w:tc>
          <w:tcPr>
            <w:tcW w:w="14541" w:type="dxa"/>
          </w:tcPr>
          <w:p w14:paraId="7B7E16EB" w14:textId="77777777" w:rsidR="000B65CD" w:rsidRPr="001441F0" w:rsidRDefault="000B65CD" w:rsidP="004F65D6">
            <w:pPr>
              <w:rPr>
                <w:rFonts w:ascii="Times New Roman" w:hAnsi="Times New Roman" w:cs="Times New Roman"/>
                <w:b/>
                <w:lang w:val="en-IE"/>
              </w:rPr>
            </w:pPr>
            <w:r w:rsidRPr="001441F0">
              <w:rPr>
                <w:rFonts w:ascii="Times New Roman" w:hAnsi="Times New Roman" w:cs="Times New Roman"/>
                <w:b/>
                <w:lang w:val="en-IE"/>
              </w:rPr>
              <w:t>Floating and Sinking</w:t>
            </w:r>
          </w:p>
          <w:p w14:paraId="2F423B6B"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You can listen to “Who Sank the Boat” as an introduction into the topic if you wish </w:t>
            </w:r>
            <w:hyperlink r:id="rId24" w:history="1">
              <w:r w:rsidRPr="001441F0">
                <w:rPr>
                  <w:rStyle w:val="Hyperlink"/>
                  <w:rFonts w:ascii="Times New Roman" w:hAnsi="Times New Roman" w:cs="Times New Roman"/>
                  <w:lang w:val="en-IE"/>
                </w:rPr>
                <w:t>https://www.youtube.com/watch?v=VhE2gcy6Z3A</w:t>
              </w:r>
            </w:hyperlink>
          </w:p>
          <w:p w14:paraId="1AEE5010"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Discuss what the words floating/sinking mean </w:t>
            </w:r>
          </w:p>
          <w:p w14:paraId="438247A2"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Brainstorm different objects that might float/sink </w:t>
            </w:r>
          </w:p>
          <w:p w14:paraId="7802F92D"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This video might help you </w:t>
            </w:r>
            <w:hyperlink r:id="rId25" w:history="1">
              <w:r w:rsidRPr="001441F0">
                <w:rPr>
                  <w:rStyle w:val="Hyperlink"/>
                  <w:rFonts w:ascii="Times New Roman" w:hAnsi="Times New Roman" w:cs="Times New Roman"/>
                </w:rPr>
                <w:t>https://www.youtube.com/watch?v=eQuW8G2QV_Q</w:t>
              </w:r>
            </w:hyperlink>
          </w:p>
          <w:p w14:paraId="251E1FB2"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Collect different objects to experiment with </w:t>
            </w:r>
          </w:p>
          <w:p w14:paraId="0FB2BC52"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Predict if you think they will float or sink before you try!</w:t>
            </w:r>
          </w:p>
          <w:p w14:paraId="56EF424C" w14:textId="77777777" w:rsidR="000B65CD" w:rsidRPr="001441F0" w:rsidRDefault="000B65CD" w:rsidP="000B65CD">
            <w:pPr>
              <w:pStyle w:val="ListParagraph"/>
              <w:numPr>
                <w:ilvl w:val="0"/>
                <w:numId w:val="10"/>
              </w:numPr>
              <w:rPr>
                <w:rFonts w:ascii="Times New Roman" w:hAnsi="Times New Roman" w:cs="Times New Roman"/>
                <w:lang w:val="en-IE"/>
              </w:rPr>
            </w:pPr>
            <w:r w:rsidRPr="001441F0">
              <w:rPr>
                <w:rFonts w:ascii="Times New Roman" w:hAnsi="Times New Roman" w:cs="Times New Roman"/>
                <w:lang w:val="en-IE"/>
              </w:rPr>
              <w:t xml:space="preserve">You can use page </w:t>
            </w:r>
            <w:proofErr w:type="gramStart"/>
            <w:r w:rsidRPr="001441F0">
              <w:rPr>
                <w:rFonts w:ascii="Times New Roman" w:hAnsi="Times New Roman" w:cs="Times New Roman"/>
                <w:lang w:val="en-IE"/>
              </w:rPr>
              <w:t>50  from</w:t>
            </w:r>
            <w:proofErr w:type="gramEnd"/>
            <w:r w:rsidRPr="001441F0">
              <w:rPr>
                <w:rFonts w:ascii="Times New Roman" w:hAnsi="Times New Roman" w:cs="Times New Roman"/>
                <w:lang w:val="en-IE"/>
              </w:rPr>
              <w:t xml:space="preserve"> your child’s Small World book to help you choose suitable objects if you wish (located on page </w:t>
            </w:r>
            <w:r>
              <w:rPr>
                <w:rFonts w:ascii="Times New Roman" w:hAnsi="Times New Roman" w:cs="Times New Roman"/>
                <w:lang w:val="en-IE"/>
              </w:rPr>
              <w:t>4</w:t>
            </w:r>
            <w:r w:rsidRPr="001441F0">
              <w:rPr>
                <w:rFonts w:ascii="Times New Roman" w:hAnsi="Times New Roman" w:cs="Times New Roman"/>
                <w:lang w:val="en-IE"/>
              </w:rPr>
              <w:t xml:space="preserve"> in this document) </w:t>
            </w:r>
          </w:p>
        </w:tc>
      </w:tr>
    </w:tbl>
    <w:p w14:paraId="2EF3CF6F" w14:textId="77777777" w:rsidR="000B65CD" w:rsidRPr="001441F0" w:rsidRDefault="000B65CD" w:rsidP="000B65CD">
      <w:pPr>
        <w:rPr>
          <w:rFonts w:ascii="Times New Roman" w:hAnsi="Times New Roman" w:cs="Times New Roman"/>
          <w:b/>
          <w:lang w:val="en-IE"/>
        </w:rPr>
      </w:pPr>
      <w:r>
        <w:rPr>
          <w:rFonts w:ascii="Times New Roman" w:hAnsi="Times New Roman" w:cs="Times New Roman"/>
          <w:noProof/>
          <w:lang w:val="en-IE"/>
        </w:rPr>
        <w:lastRenderedPageBreak/>
        <w:drawing>
          <wp:inline distT="0" distB="0" distL="0" distR="0" wp14:anchorId="223B3DE6" wp14:editId="55C26AA8">
            <wp:extent cx="4317009" cy="301435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6 at 20.30.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0117" cy="3023505"/>
                    </a:xfrm>
                    <a:prstGeom prst="rect">
                      <a:avLst/>
                    </a:prstGeom>
                  </pic:spPr>
                </pic:pic>
              </a:graphicData>
            </a:graphic>
          </wp:inline>
        </w:drawing>
      </w:r>
      <w:r>
        <w:rPr>
          <w:rFonts w:ascii="Times New Roman" w:hAnsi="Times New Roman" w:cs="Times New Roman"/>
          <w:noProof/>
          <w:lang w:val="en-IE"/>
        </w:rPr>
        <w:drawing>
          <wp:inline distT="0" distB="0" distL="0" distR="0" wp14:anchorId="1E82A186" wp14:editId="147B5A23">
            <wp:extent cx="4433104" cy="3061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6 at 20.30.0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2390" cy="3068410"/>
                    </a:xfrm>
                    <a:prstGeom prst="rect">
                      <a:avLst/>
                    </a:prstGeom>
                  </pic:spPr>
                </pic:pic>
              </a:graphicData>
            </a:graphic>
          </wp:inline>
        </w:drawing>
      </w:r>
      <w:r w:rsidRPr="001441F0">
        <w:rPr>
          <w:rFonts w:ascii="Times New Roman" w:hAnsi="Times New Roman" w:cs="Times New Roman"/>
          <w:noProof/>
          <w:lang w:val="en-IE"/>
        </w:rPr>
        <w:lastRenderedPageBreak/>
        <w:drawing>
          <wp:inline distT="0" distB="0" distL="0" distR="0" wp14:anchorId="5B3DBCFE" wp14:editId="6A8832AA">
            <wp:extent cx="3865944" cy="56527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nds pg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79419" cy="5672467"/>
                    </a:xfrm>
                    <a:prstGeom prst="rect">
                      <a:avLst/>
                    </a:prstGeom>
                  </pic:spPr>
                </pic:pic>
              </a:graphicData>
            </a:graphic>
          </wp:inline>
        </w:drawing>
      </w:r>
      <w:r w:rsidRPr="001441F0">
        <w:rPr>
          <w:rFonts w:ascii="Times New Roman" w:hAnsi="Times New Roman" w:cs="Times New Roman"/>
          <w:noProof/>
          <w:lang w:val="en-IE"/>
        </w:rPr>
        <w:drawing>
          <wp:inline distT="0" distB="0" distL="0" distR="0" wp14:anchorId="060C8E29" wp14:editId="2AB66BAD">
            <wp:extent cx="3946967" cy="565348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et Maths pg93.png"/>
                    <pic:cNvPicPr/>
                  </pic:nvPicPr>
                  <pic:blipFill>
                    <a:blip r:embed="rId29">
                      <a:extLst>
                        <a:ext uri="{28A0092B-C50C-407E-A947-70E740481C1C}">
                          <a14:useLocalDpi xmlns:a14="http://schemas.microsoft.com/office/drawing/2010/main" val="0"/>
                        </a:ext>
                      </a:extLst>
                    </a:blip>
                    <a:stretch>
                      <a:fillRect/>
                    </a:stretch>
                  </pic:blipFill>
                  <pic:spPr>
                    <a:xfrm>
                      <a:off x="0" y="0"/>
                      <a:ext cx="3963522" cy="5677196"/>
                    </a:xfrm>
                    <a:prstGeom prst="rect">
                      <a:avLst/>
                    </a:prstGeom>
                  </pic:spPr>
                </pic:pic>
              </a:graphicData>
            </a:graphic>
          </wp:inline>
        </w:drawing>
      </w:r>
    </w:p>
    <w:p w14:paraId="5A69A712" w14:textId="77777777" w:rsidR="000B65CD" w:rsidRPr="001441F0" w:rsidRDefault="000B65CD" w:rsidP="000B65CD">
      <w:pPr>
        <w:rPr>
          <w:rFonts w:ascii="Times New Roman" w:hAnsi="Times New Roman" w:cs="Times New Roman"/>
          <w:b/>
          <w:lang w:val="en-IE"/>
        </w:rPr>
      </w:pPr>
      <w:r w:rsidRPr="001441F0">
        <w:rPr>
          <w:rFonts w:ascii="Times New Roman" w:hAnsi="Times New Roman" w:cs="Times New Roman"/>
          <w:noProof/>
          <w:lang w:val="en-IE"/>
        </w:rPr>
        <w:lastRenderedPageBreak/>
        <w:drawing>
          <wp:inline distT="0" distB="0" distL="0" distR="0" wp14:anchorId="334D88D7" wp14:editId="40877466">
            <wp:extent cx="4097438" cy="61517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t Maths pg94.png"/>
                    <pic:cNvPicPr/>
                  </pic:nvPicPr>
                  <pic:blipFill>
                    <a:blip r:embed="rId30">
                      <a:extLst>
                        <a:ext uri="{28A0092B-C50C-407E-A947-70E740481C1C}">
                          <a14:useLocalDpi xmlns:a14="http://schemas.microsoft.com/office/drawing/2010/main" val="0"/>
                        </a:ext>
                      </a:extLst>
                    </a:blip>
                    <a:stretch>
                      <a:fillRect/>
                    </a:stretch>
                  </pic:blipFill>
                  <pic:spPr>
                    <a:xfrm>
                      <a:off x="0" y="0"/>
                      <a:ext cx="4105758" cy="6164262"/>
                    </a:xfrm>
                    <a:prstGeom prst="rect">
                      <a:avLst/>
                    </a:prstGeom>
                  </pic:spPr>
                </pic:pic>
              </a:graphicData>
            </a:graphic>
          </wp:inline>
        </w:drawing>
      </w:r>
      <w:r w:rsidRPr="001441F0">
        <w:rPr>
          <w:rFonts w:ascii="Times New Roman" w:hAnsi="Times New Roman" w:cs="Times New Roman"/>
          <w:noProof/>
        </w:rPr>
        <w:drawing>
          <wp:inline distT="0" distB="0" distL="0" distR="0" wp14:anchorId="27895428" wp14:editId="5A6E59F9">
            <wp:extent cx="4406900" cy="614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ating and sinking.png"/>
                    <pic:cNvPicPr/>
                  </pic:nvPicPr>
                  <pic:blipFill>
                    <a:blip r:embed="rId31">
                      <a:extLst>
                        <a:ext uri="{28A0092B-C50C-407E-A947-70E740481C1C}">
                          <a14:useLocalDpi xmlns:a14="http://schemas.microsoft.com/office/drawing/2010/main" val="0"/>
                        </a:ext>
                      </a:extLst>
                    </a:blip>
                    <a:stretch>
                      <a:fillRect/>
                    </a:stretch>
                  </pic:blipFill>
                  <pic:spPr>
                    <a:xfrm>
                      <a:off x="0" y="0"/>
                      <a:ext cx="4406900" cy="6146800"/>
                    </a:xfrm>
                    <a:prstGeom prst="rect">
                      <a:avLst/>
                    </a:prstGeom>
                  </pic:spPr>
                </pic:pic>
              </a:graphicData>
            </a:graphic>
          </wp:inline>
        </w:drawing>
      </w:r>
    </w:p>
    <w:p w14:paraId="52CE7CD6" w14:textId="77777777" w:rsidR="000B65CD" w:rsidRPr="00C23445" w:rsidRDefault="000B65CD" w:rsidP="000B65CD">
      <w:pPr>
        <w:rPr>
          <w:rFonts w:ascii="Times New Roman" w:hAnsi="Times New Roman" w:cs="Times New Roman"/>
          <w:b/>
          <w:lang w:val="en-IE"/>
        </w:rPr>
      </w:pPr>
      <w:r w:rsidRPr="00C23445">
        <w:rPr>
          <w:rFonts w:ascii="Times New Roman" w:hAnsi="Times New Roman" w:cs="Times New Roman"/>
          <w:b/>
          <w:lang w:val="en-IE"/>
        </w:rPr>
        <w:lastRenderedPageBreak/>
        <w:t>Thursday 23</w:t>
      </w:r>
      <w:r w:rsidRPr="00C23445">
        <w:rPr>
          <w:rFonts w:ascii="Times New Roman" w:hAnsi="Times New Roman" w:cs="Times New Roman"/>
          <w:b/>
          <w:vertAlign w:val="superscript"/>
          <w:lang w:val="en-IE"/>
        </w:rPr>
        <w:t>rd</w:t>
      </w:r>
    </w:p>
    <w:p w14:paraId="56980105" w14:textId="77777777" w:rsidR="000B65CD" w:rsidRPr="00C23445" w:rsidRDefault="000B65CD" w:rsidP="000B65CD">
      <w:pPr>
        <w:rPr>
          <w:rFonts w:ascii="Times New Roman" w:hAnsi="Times New Roman" w:cs="Times New Roman"/>
          <w:lang w:val="en-IE"/>
        </w:rPr>
      </w:pPr>
      <w:r w:rsidRPr="00C23445">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206C1082" w14:textId="77777777" w:rsidR="000B65CD" w:rsidRPr="00C23445" w:rsidRDefault="000B65CD" w:rsidP="000B65CD">
      <w:pPr>
        <w:rPr>
          <w:rFonts w:ascii="Times New Roman" w:hAnsi="Times New Roman" w:cs="Times New Roman"/>
          <w:lang w:val="en-IE"/>
        </w:rPr>
      </w:pPr>
    </w:p>
    <w:p w14:paraId="6CC21015" w14:textId="77777777" w:rsidR="000B65CD" w:rsidRPr="00C23445" w:rsidRDefault="000B65CD" w:rsidP="000B65CD">
      <w:pPr>
        <w:rPr>
          <w:rFonts w:ascii="Times New Roman" w:hAnsi="Times New Roman" w:cs="Times New Roman"/>
          <w:lang w:val="en-IE"/>
        </w:rPr>
      </w:pPr>
      <w:r w:rsidRPr="00C23445">
        <w:rPr>
          <w:rFonts w:ascii="Times New Roman" w:hAnsi="Times New Roman" w:cs="Times New Roman"/>
          <w:lang w:val="en-IE"/>
        </w:rPr>
        <w:t xml:space="preserve">Ms </w:t>
      </w:r>
      <w:proofErr w:type="spellStart"/>
      <w:r w:rsidRPr="00C23445">
        <w:rPr>
          <w:rFonts w:ascii="Times New Roman" w:hAnsi="Times New Roman" w:cs="Times New Roman"/>
          <w:lang w:val="en-IE"/>
        </w:rPr>
        <w:t>Denieffe</w:t>
      </w:r>
      <w:proofErr w:type="spellEnd"/>
      <w:r w:rsidRPr="00C23445">
        <w:rPr>
          <w:rFonts w:ascii="Times New Roman" w:hAnsi="Times New Roman" w:cs="Times New Roman"/>
          <w:lang w:val="en-IE"/>
        </w:rPr>
        <w:t xml:space="preserve"> and Ms O’Neill </w:t>
      </w:r>
    </w:p>
    <w:tbl>
      <w:tblPr>
        <w:tblStyle w:val="TableGrid"/>
        <w:tblW w:w="14596" w:type="dxa"/>
        <w:tblLook w:val="04A0" w:firstRow="1" w:lastRow="0" w:firstColumn="1" w:lastColumn="0" w:noHBand="0" w:noVBand="1"/>
      </w:tblPr>
      <w:tblGrid>
        <w:gridCol w:w="990"/>
        <w:gridCol w:w="13606"/>
      </w:tblGrid>
      <w:tr w:rsidR="000B65CD" w:rsidRPr="00C23445" w14:paraId="607E43F9" w14:textId="77777777" w:rsidTr="004F65D6">
        <w:tc>
          <w:tcPr>
            <w:tcW w:w="961" w:type="dxa"/>
          </w:tcPr>
          <w:p w14:paraId="6BEFF30E" w14:textId="77777777" w:rsidR="000B65CD" w:rsidRPr="00C23445" w:rsidRDefault="000B65CD" w:rsidP="004F65D6">
            <w:pPr>
              <w:rPr>
                <w:rFonts w:ascii="Times New Roman" w:hAnsi="Times New Roman" w:cs="Times New Roman"/>
                <w:b/>
                <w:lang w:val="en-IE"/>
              </w:rPr>
            </w:pPr>
            <w:r w:rsidRPr="00C23445">
              <w:rPr>
                <w:rFonts w:ascii="Times New Roman" w:hAnsi="Times New Roman" w:cs="Times New Roman"/>
                <w:b/>
                <w:lang w:val="en-IE"/>
              </w:rPr>
              <w:t>Subject</w:t>
            </w:r>
          </w:p>
        </w:tc>
        <w:tc>
          <w:tcPr>
            <w:tcW w:w="13635" w:type="dxa"/>
          </w:tcPr>
          <w:p w14:paraId="6F4C62FC" w14:textId="77777777" w:rsidR="000B65CD" w:rsidRPr="00C23445" w:rsidRDefault="000B65CD" w:rsidP="004F65D6">
            <w:pPr>
              <w:rPr>
                <w:rFonts w:ascii="Times New Roman" w:hAnsi="Times New Roman" w:cs="Times New Roman"/>
                <w:b/>
                <w:lang w:val="en-IE"/>
              </w:rPr>
            </w:pPr>
            <w:r w:rsidRPr="00C23445">
              <w:rPr>
                <w:rFonts w:ascii="Times New Roman" w:hAnsi="Times New Roman" w:cs="Times New Roman"/>
                <w:b/>
                <w:lang w:val="en-IE"/>
              </w:rPr>
              <w:t>Activity</w:t>
            </w:r>
          </w:p>
        </w:tc>
      </w:tr>
      <w:tr w:rsidR="000B65CD" w:rsidRPr="00C23445" w14:paraId="4A86A323" w14:textId="77777777" w:rsidTr="004F65D6">
        <w:tc>
          <w:tcPr>
            <w:tcW w:w="961" w:type="dxa"/>
          </w:tcPr>
          <w:p w14:paraId="67028CFC" w14:textId="77777777" w:rsidR="000B65CD" w:rsidRPr="00C23445" w:rsidRDefault="000B65CD" w:rsidP="004F65D6">
            <w:pPr>
              <w:rPr>
                <w:rFonts w:ascii="Times New Roman" w:hAnsi="Times New Roman" w:cs="Times New Roman"/>
                <w:b/>
                <w:lang w:val="en-IE"/>
              </w:rPr>
            </w:pPr>
            <w:r w:rsidRPr="00C23445">
              <w:rPr>
                <w:rFonts w:ascii="Times New Roman" w:hAnsi="Times New Roman" w:cs="Times New Roman"/>
                <w:b/>
                <w:lang w:val="en-IE"/>
              </w:rPr>
              <w:t>English</w:t>
            </w:r>
          </w:p>
        </w:tc>
        <w:tc>
          <w:tcPr>
            <w:tcW w:w="13635" w:type="dxa"/>
          </w:tcPr>
          <w:p w14:paraId="67E77E1B" w14:textId="77777777" w:rsidR="000B65CD" w:rsidRPr="00D40669" w:rsidRDefault="000B65CD" w:rsidP="004F65D6">
            <w:pPr>
              <w:rPr>
                <w:rFonts w:ascii="Times New Roman" w:hAnsi="Times New Roman" w:cs="Times New Roman"/>
                <w:b/>
                <w:lang w:val="en-IE"/>
              </w:rPr>
            </w:pPr>
            <w:r w:rsidRPr="00D40669">
              <w:rPr>
                <w:rFonts w:ascii="Times New Roman" w:hAnsi="Times New Roman" w:cs="Times New Roman"/>
                <w:b/>
                <w:lang w:val="en-IE"/>
              </w:rPr>
              <w:t>Dictation</w:t>
            </w:r>
          </w:p>
          <w:p w14:paraId="36DDB47D" w14:textId="77777777" w:rsidR="000B65CD" w:rsidRPr="00C23445" w:rsidRDefault="000B65CD" w:rsidP="000B65CD">
            <w:pPr>
              <w:pStyle w:val="ListParagraph"/>
              <w:numPr>
                <w:ilvl w:val="0"/>
                <w:numId w:val="11"/>
              </w:numPr>
              <w:rPr>
                <w:rFonts w:ascii="Times New Roman" w:hAnsi="Times New Roman" w:cs="Times New Roman"/>
                <w:lang w:val="en-IE"/>
              </w:rPr>
            </w:pPr>
            <w:r w:rsidRPr="00C23445">
              <w:rPr>
                <w:rFonts w:ascii="Times New Roman" w:hAnsi="Times New Roman" w:cs="Times New Roman"/>
                <w:lang w:val="en-IE"/>
              </w:rPr>
              <w:t xml:space="preserve"> Ask your child to listen carefully as you will only say the sentence twice.</w:t>
            </w:r>
          </w:p>
          <w:p w14:paraId="726201B7" w14:textId="77777777" w:rsidR="000B65CD" w:rsidRPr="00C23445" w:rsidRDefault="000B65CD" w:rsidP="000B65CD">
            <w:pPr>
              <w:pStyle w:val="ListParagraph"/>
              <w:numPr>
                <w:ilvl w:val="0"/>
                <w:numId w:val="11"/>
              </w:numPr>
              <w:rPr>
                <w:rFonts w:ascii="Times New Roman" w:hAnsi="Times New Roman" w:cs="Times New Roman"/>
                <w:lang w:val="en-IE"/>
              </w:rPr>
            </w:pPr>
            <w:r w:rsidRPr="00C23445">
              <w:rPr>
                <w:rFonts w:ascii="Times New Roman" w:hAnsi="Times New Roman" w:cs="Times New Roman"/>
                <w:lang w:val="en-IE"/>
              </w:rPr>
              <w:t xml:space="preserve">Call out the sentence and give your child a chance to write it down </w:t>
            </w:r>
          </w:p>
          <w:p w14:paraId="34E8AF4F" w14:textId="77777777" w:rsidR="000B65CD" w:rsidRPr="00C23445" w:rsidRDefault="000B65CD" w:rsidP="000B65CD">
            <w:pPr>
              <w:pStyle w:val="ListParagraph"/>
              <w:numPr>
                <w:ilvl w:val="0"/>
                <w:numId w:val="11"/>
              </w:numPr>
              <w:rPr>
                <w:rFonts w:ascii="Times New Roman" w:hAnsi="Times New Roman" w:cs="Times New Roman"/>
                <w:lang w:val="en-IE"/>
              </w:rPr>
            </w:pPr>
            <w:r w:rsidRPr="00C23445">
              <w:rPr>
                <w:rFonts w:ascii="Times New Roman" w:hAnsi="Times New Roman" w:cs="Times New Roman"/>
                <w:lang w:val="en-IE"/>
              </w:rPr>
              <w:t xml:space="preserve">Look at the sentence </w:t>
            </w:r>
            <w:proofErr w:type="gramStart"/>
            <w:r w:rsidRPr="00C23445">
              <w:rPr>
                <w:rFonts w:ascii="Times New Roman" w:hAnsi="Times New Roman" w:cs="Times New Roman"/>
                <w:lang w:val="en-IE"/>
              </w:rPr>
              <w:t>together  -</w:t>
            </w:r>
            <w:proofErr w:type="gramEnd"/>
            <w:r w:rsidRPr="00C23445">
              <w:rPr>
                <w:rFonts w:ascii="Times New Roman" w:hAnsi="Times New Roman" w:cs="Times New Roman"/>
                <w:lang w:val="en-IE"/>
              </w:rPr>
              <w:t xml:space="preserve"> What words were tricky? How did you figure out how to spell this word?  Where did you go wrong? </w:t>
            </w:r>
          </w:p>
          <w:p w14:paraId="5D9A3DD8" w14:textId="77777777" w:rsidR="000B65CD" w:rsidRPr="00C23445" w:rsidRDefault="000B65CD" w:rsidP="004F65D6">
            <w:pPr>
              <w:rPr>
                <w:rFonts w:ascii="Times New Roman" w:hAnsi="Times New Roman" w:cs="Times New Roman"/>
                <w:lang w:val="en-IE"/>
              </w:rPr>
            </w:pPr>
            <w:r w:rsidRPr="00C23445">
              <w:rPr>
                <w:rFonts w:ascii="Times New Roman" w:hAnsi="Times New Roman" w:cs="Times New Roman"/>
                <w:lang w:val="en-IE"/>
              </w:rPr>
              <w:t>Sentences</w:t>
            </w:r>
          </w:p>
          <w:p w14:paraId="014360A3" w14:textId="77777777" w:rsidR="000B65CD" w:rsidRPr="00C23445" w:rsidRDefault="000B65CD" w:rsidP="000B65CD">
            <w:pPr>
              <w:pStyle w:val="ListParagraph"/>
              <w:numPr>
                <w:ilvl w:val="0"/>
                <w:numId w:val="12"/>
              </w:numPr>
              <w:rPr>
                <w:rFonts w:ascii="Times New Roman" w:hAnsi="Times New Roman" w:cs="Times New Roman"/>
                <w:lang w:val="en-IE"/>
              </w:rPr>
            </w:pPr>
            <w:r w:rsidRPr="00C23445">
              <w:rPr>
                <w:rFonts w:ascii="Times New Roman" w:hAnsi="Times New Roman" w:cs="Times New Roman"/>
                <w:lang w:val="en-IE"/>
              </w:rPr>
              <w:t xml:space="preserve">The big man ran to the shop. </w:t>
            </w:r>
          </w:p>
          <w:p w14:paraId="10DF068A" w14:textId="77777777" w:rsidR="000B65CD" w:rsidRPr="00C23445" w:rsidRDefault="000B65CD" w:rsidP="000B65CD">
            <w:pPr>
              <w:pStyle w:val="ListParagraph"/>
              <w:numPr>
                <w:ilvl w:val="0"/>
                <w:numId w:val="12"/>
              </w:numPr>
              <w:rPr>
                <w:rFonts w:ascii="Times New Roman" w:hAnsi="Times New Roman" w:cs="Times New Roman"/>
                <w:lang w:val="en-IE"/>
              </w:rPr>
            </w:pPr>
            <w:r w:rsidRPr="00C23445">
              <w:rPr>
                <w:rFonts w:ascii="Times New Roman" w:hAnsi="Times New Roman" w:cs="Times New Roman"/>
                <w:lang w:val="en-IE"/>
              </w:rPr>
              <w:t xml:space="preserve">My pen is in the red bag. </w:t>
            </w:r>
          </w:p>
          <w:p w14:paraId="570A8DE3" w14:textId="77777777" w:rsidR="000B65CD" w:rsidRPr="00C23445" w:rsidRDefault="000B65CD" w:rsidP="000B65CD">
            <w:pPr>
              <w:pStyle w:val="ListParagraph"/>
              <w:numPr>
                <w:ilvl w:val="0"/>
                <w:numId w:val="12"/>
              </w:numPr>
              <w:rPr>
                <w:rFonts w:ascii="Times New Roman" w:hAnsi="Times New Roman" w:cs="Times New Roman"/>
                <w:lang w:val="en-IE"/>
              </w:rPr>
            </w:pPr>
            <w:r w:rsidRPr="00C23445">
              <w:rPr>
                <w:rFonts w:ascii="Times New Roman" w:hAnsi="Times New Roman" w:cs="Times New Roman"/>
                <w:lang w:val="en-IE"/>
              </w:rPr>
              <w:t xml:space="preserve">The cat got hot in the sun. </w:t>
            </w:r>
          </w:p>
          <w:p w14:paraId="4AF213D2" w14:textId="77777777" w:rsidR="000B65CD" w:rsidRDefault="000B65CD" w:rsidP="004F65D6">
            <w:pPr>
              <w:rPr>
                <w:rFonts w:ascii="Times New Roman" w:hAnsi="Times New Roman" w:cs="Times New Roman"/>
                <w:lang w:val="en-IE"/>
              </w:rPr>
            </w:pPr>
            <w:r w:rsidRPr="00C23445">
              <w:rPr>
                <w:rFonts w:ascii="Times New Roman" w:hAnsi="Times New Roman" w:cs="Times New Roman"/>
                <w:lang w:val="en-IE"/>
              </w:rPr>
              <w:t>Challenge – Ask your child to write their own sentence!</w:t>
            </w:r>
          </w:p>
          <w:p w14:paraId="43EF330F" w14:textId="77777777" w:rsidR="000B65CD" w:rsidRPr="00C23445" w:rsidRDefault="000B65CD" w:rsidP="004F65D6">
            <w:pPr>
              <w:rPr>
                <w:rFonts w:ascii="Times New Roman" w:hAnsi="Times New Roman" w:cs="Times New Roman"/>
                <w:b/>
                <w:lang w:val="en-IE"/>
              </w:rPr>
            </w:pPr>
          </w:p>
        </w:tc>
      </w:tr>
      <w:tr w:rsidR="000B65CD" w:rsidRPr="00C23445" w14:paraId="1B907D6D" w14:textId="77777777" w:rsidTr="004F65D6">
        <w:tc>
          <w:tcPr>
            <w:tcW w:w="961" w:type="dxa"/>
          </w:tcPr>
          <w:p w14:paraId="2A2D43A4" w14:textId="77777777" w:rsidR="000B65CD" w:rsidRPr="00C23445" w:rsidRDefault="000B65CD" w:rsidP="004F65D6">
            <w:pPr>
              <w:rPr>
                <w:rFonts w:ascii="Times New Roman" w:hAnsi="Times New Roman" w:cs="Times New Roman"/>
                <w:b/>
                <w:lang w:val="en-IE"/>
              </w:rPr>
            </w:pPr>
            <w:r w:rsidRPr="00C23445">
              <w:rPr>
                <w:rFonts w:ascii="Times New Roman" w:hAnsi="Times New Roman" w:cs="Times New Roman"/>
                <w:b/>
                <w:lang w:val="en-IE"/>
              </w:rPr>
              <w:t>Maths</w:t>
            </w:r>
          </w:p>
        </w:tc>
        <w:tc>
          <w:tcPr>
            <w:tcW w:w="13635" w:type="dxa"/>
          </w:tcPr>
          <w:p w14:paraId="2588C0D3" w14:textId="77777777" w:rsidR="000B65CD" w:rsidRPr="00D40669" w:rsidRDefault="000B65CD" w:rsidP="004F65D6">
            <w:pPr>
              <w:rPr>
                <w:rFonts w:ascii="Times New Roman" w:hAnsi="Times New Roman" w:cs="Times New Roman"/>
                <w:b/>
                <w:lang w:val="en-IE"/>
              </w:rPr>
            </w:pPr>
            <w:r w:rsidRPr="00D40669">
              <w:rPr>
                <w:rFonts w:ascii="Times New Roman" w:hAnsi="Times New Roman" w:cs="Times New Roman"/>
                <w:b/>
                <w:lang w:val="en-IE"/>
              </w:rPr>
              <w:t xml:space="preserve">Capacity </w:t>
            </w:r>
          </w:p>
          <w:p w14:paraId="0A5A14C1" w14:textId="77777777" w:rsidR="000B65CD" w:rsidRPr="00C23445"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Useful vocabulary – full, empty, nearly full, holds more, holds less, as much as, holds the least, holds the most, empty, fill, level, enough, the same amount, </w:t>
            </w:r>
          </w:p>
          <w:p w14:paraId="3CDAE922" w14:textId="77777777" w:rsidR="000B65CD" w:rsidRPr="00C23445"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Free playing using water and a selection of different sized containers e.g. saucepans, milk cartons, basins, buckets, bottles, eggcups </w:t>
            </w:r>
          </w:p>
          <w:p w14:paraId="352E9FF5" w14:textId="77777777" w:rsidR="000B65CD" w:rsidRPr="00C23445"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Discuss which container holds the most/the least/is empty/is full </w:t>
            </w:r>
          </w:p>
          <w:p w14:paraId="58BB5557" w14:textId="77777777" w:rsidR="000B65CD" w:rsidRPr="00C23445"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Compare two containers – which one holds more/less? </w:t>
            </w:r>
          </w:p>
          <w:p w14:paraId="25C5D48E" w14:textId="77777777" w:rsidR="000B65CD" w:rsidRPr="00C23445"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Use cups to fill different containers but predict how many cups you think it will take to fill a container e.g. I predict it will take 4 cups to fill this bottle </w:t>
            </w:r>
          </w:p>
          <w:p w14:paraId="31781F48" w14:textId="77777777" w:rsidR="000B65CD" w:rsidRDefault="000B65CD" w:rsidP="000B65CD">
            <w:pPr>
              <w:pStyle w:val="ListParagraph"/>
              <w:numPr>
                <w:ilvl w:val="0"/>
                <w:numId w:val="14"/>
              </w:numPr>
              <w:rPr>
                <w:rFonts w:ascii="Times New Roman" w:hAnsi="Times New Roman" w:cs="Times New Roman"/>
                <w:lang w:val="en-IE"/>
              </w:rPr>
            </w:pPr>
            <w:r w:rsidRPr="00C23445">
              <w:rPr>
                <w:rFonts w:ascii="Times New Roman" w:hAnsi="Times New Roman" w:cs="Times New Roman"/>
                <w:lang w:val="en-IE"/>
              </w:rPr>
              <w:t xml:space="preserve">You can use page 122 in the Planet Maths book to help you (located on page 3 in this document) </w:t>
            </w:r>
          </w:p>
          <w:p w14:paraId="6854E2DF" w14:textId="77777777" w:rsidR="000B65CD" w:rsidRPr="00C23445" w:rsidRDefault="000B65CD" w:rsidP="004F65D6">
            <w:pPr>
              <w:pStyle w:val="ListParagraph"/>
              <w:ind w:left="360"/>
              <w:rPr>
                <w:rFonts w:ascii="Times New Roman" w:hAnsi="Times New Roman" w:cs="Times New Roman"/>
                <w:lang w:val="en-IE"/>
              </w:rPr>
            </w:pPr>
          </w:p>
        </w:tc>
      </w:tr>
      <w:tr w:rsidR="000B65CD" w:rsidRPr="00C23445" w14:paraId="51673896" w14:textId="77777777" w:rsidTr="004F65D6">
        <w:tc>
          <w:tcPr>
            <w:tcW w:w="961" w:type="dxa"/>
          </w:tcPr>
          <w:p w14:paraId="11286E1B" w14:textId="77777777" w:rsidR="000B65CD" w:rsidRPr="00C23445" w:rsidRDefault="000B65CD" w:rsidP="004F65D6">
            <w:pPr>
              <w:rPr>
                <w:rFonts w:ascii="Times New Roman" w:hAnsi="Times New Roman" w:cs="Times New Roman"/>
                <w:b/>
                <w:lang w:val="en-IE"/>
              </w:rPr>
            </w:pPr>
            <w:proofErr w:type="spellStart"/>
            <w:r w:rsidRPr="00C23445">
              <w:rPr>
                <w:rFonts w:ascii="Times New Roman" w:hAnsi="Times New Roman" w:cs="Times New Roman"/>
                <w:b/>
                <w:lang w:val="en-IE"/>
              </w:rPr>
              <w:t>Gaeilge</w:t>
            </w:r>
            <w:proofErr w:type="spellEnd"/>
          </w:p>
        </w:tc>
        <w:tc>
          <w:tcPr>
            <w:tcW w:w="13635" w:type="dxa"/>
          </w:tcPr>
          <w:p w14:paraId="5714BB6D" w14:textId="77777777" w:rsidR="000B65CD" w:rsidRPr="00450900" w:rsidRDefault="000B65CD" w:rsidP="000B65CD">
            <w:pPr>
              <w:pStyle w:val="ListParagraph"/>
              <w:numPr>
                <w:ilvl w:val="0"/>
                <w:numId w:val="13"/>
              </w:numPr>
              <w:rPr>
                <w:rFonts w:ascii="Times New Roman" w:hAnsi="Times New Roman" w:cs="Times New Roman"/>
                <w:lang w:val="en-IE"/>
              </w:rPr>
            </w:pPr>
            <w:proofErr w:type="spellStart"/>
            <w:r>
              <w:rPr>
                <w:rFonts w:ascii="Times New Roman" w:hAnsi="Times New Roman" w:cs="Times New Roman"/>
                <w:lang w:val="en-IE"/>
              </w:rPr>
              <w:t>Ceacht</w:t>
            </w:r>
            <w:proofErr w:type="spellEnd"/>
            <w:r>
              <w:rPr>
                <w:rFonts w:ascii="Times New Roman" w:hAnsi="Times New Roman" w:cs="Times New Roman"/>
                <w:lang w:val="en-IE"/>
              </w:rPr>
              <w:t xml:space="preserve"> 4 for the theme </w:t>
            </w:r>
            <w:proofErr w:type="spellStart"/>
            <w:r>
              <w:rPr>
                <w:rFonts w:ascii="Times New Roman" w:hAnsi="Times New Roman" w:cs="Times New Roman"/>
                <w:lang w:val="en-IE"/>
              </w:rPr>
              <w:t>siopadóireacht</w:t>
            </w:r>
            <w:proofErr w:type="spellEnd"/>
            <w:r>
              <w:rPr>
                <w:rFonts w:ascii="Times New Roman" w:hAnsi="Times New Roman" w:cs="Times New Roman"/>
                <w:lang w:val="en-IE"/>
              </w:rPr>
              <w:t xml:space="preserve"> using the Bua </w:t>
            </w:r>
            <w:proofErr w:type="spellStart"/>
            <w:r>
              <w:rPr>
                <w:rFonts w:ascii="Times New Roman" w:hAnsi="Times New Roman" w:cs="Times New Roman"/>
                <w:lang w:val="en-IE"/>
              </w:rPr>
              <w:t>na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Cainte</w:t>
            </w:r>
            <w:proofErr w:type="spellEnd"/>
            <w:r>
              <w:rPr>
                <w:rFonts w:ascii="Times New Roman" w:hAnsi="Times New Roman" w:cs="Times New Roman"/>
                <w:lang w:val="en-IE"/>
              </w:rPr>
              <w:t xml:space="preserve"> programme </w:t>
            </w:r>
          </w:p>
        </w:tc>
      </w:tr>
      <w:tr w:rsidR="000B65CD" w:rsidRPr="00C23445" w14:paraId="0D6670DD" w14:textId="77777777" w:rsidTr="004F65D6">
        <w:tc>
          <w:tcPr>
            <w:tcW w:w="961" w:type="dxa"/>
          </w:tcPr>
          <w:p w14:paraId="7FF2B339" w14:textId="77777777" w:rsidR="000B65CD" w:rsidRPr="00C23445" w:rsidRDefault="000B65CD" w:rsidP="004F65D6">
            <w:pPr>
              <w:rPr>
                <w:rFonts w:ascii="Times New Roman" w:hAnsi="Times New Roman" w:cs="Times New Roman"/>
                <w:b/>
                <w:lang w:val="en-IE"/>
              </w:rPr>
            </w:pPr>
            <w:r w:rsidRPr="00C23445">
              <w:rPr>
                <w:rFonts w:ascii="Times New Roman" w:hAnsi="Times New Roman" w:cs="Times New Roman"/>
                <w:b/>
                <w:lang w:val="en-IE"/>
              </w:rPr>
              <w:lastRenderedPageBreak/>
              <w:t xml:space="preserve">Music + Drama </w:t>
            </w:r>
          </w:p>
        </w:tc>
        <w:tc>
          <w:tcPr>
            <w:tcW w:w="13635" w:type="dxa"/>
          </w:tcPr>
          <w:p w14:paraId="1CD27EA8" w14:textId="77777777" w:rsidR="000B65CD" w:rsidRDefault="000B65CD" w:rsidP="004F65D6">
            <w:pPr>
              <w:rPr>
                <w:rFonts w:ascii="Times New Roman" w:hAnsi="Times New Roman" w:cs="Times New Roman"/>
                <w:lang w:val="en-IE"/>
              </w:rPr>
            </w:pPr>
            <w:r>
              <w:rPr>
                <w:rFonts w:ascii="Times New Roman" w:hAnsi="Times New Roman" w:cs="Times New Roman"/>
                <w:lang w:val="en-IE"/>
              </w:rPr>
              <w:t>Song: Please Mr Noah</w:t>
            </w:r>
          </w:p>
          <w:p w14:paraId="5251AAB4" w14:textId="77777777" w:rsidR="000B65CD" w:rsidRPr="00D40669" w:rsidRDefault="000B65CD" w:rsidP="000B65CD">
            <w:pPr>
              <w:pStyle w:val="ListParagraph"/>
              <w:numPr>
                <w:ilvl w:val="0"/>
                <w:numId w:val="16"/>
              </w:numPr>
              <w:rPr>
                <w:rFonts w:ascii="Times New Roman" w:hAnsi="Times New Roman" w:cs="Times New Roman"/>
                <w:lang w:val="en-IE"/>
              </w:rPr>
            </w:pPr>
            <w:r>
              <w:rPr>
                <w:rFonts w:ascii="Times New Roman" w:hAnsi="Times New Roman" w:cs="Times New Roman"/>
                <w:lang w:val="en-IE"/>
              </w:rPr>
              <w:t xml:space="preserve">See what your child knows about Noah and the ark e.g. </w:t>
            </w:r>
            <w:r w:rsidRPr="00D40669">
              <w:rPr>
                <w:rFonts w:ascii="Times New Roman" w:hAnsi="Times New Roman" w:cs="Times New Roman"/>
                <w:lang w:val="en-IE"/>
              </w:rPr>
              <w:t>Who is Noah? Wha</w:t>
            </w:r>
            <w:r>
              <w:rPr>
                <w:rFonts w:ascii="Times New Roman" w:hAnsi="Times New Roman" w:cs="Times New Roman"/>
                <w:lang w:val="en-IE"/>
              </w:rPr>
              <w:t>t is an ark? Who did Noah bring onto the ark?</w:t>
            </w:r>
          </w:p>
          <w:p w14:paraId="220E93A9" w14:textId="77777777" w:rsidR="000B65CD" w:rsidRPr="00C23445"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 xml:space="preserve">Listen to the song “Please Mr Noah” being performed by a class at assembly </w:t>
            </w:r>
            <w:hyperlink r:id="rId32" w:history="1">
              <w:r w:rsidRPr="00C23445">
                <w:rPr>
                  <w:rStyle w:val="Hyperlink"/>
                  <w:rFonts w:ascii="Times New Roman" w:hAnsi="Times New Roman" w:cs="Times New Roman"/>
                  <w:lang w:val="en-IE"/>
                </w:rPr>
                <w:t>https://vimeo.com/46942559</w:t>
              </w:r>
            </w:hyperlink>
            <w:r w:rsidRPr="00C23445">
              <w:rPr>
                <w:rFonts w:ascii="Times New Roman" w:hAnsi="Times New Roman" w:cs="Times New Roman"/>
                <w:lang w:val="en-IE"/>
              </w:rPr>
              <w:t xml:space="preserve"> </w:t>
            </w:r>
          </w:p>
          <w:p w14:paraId="24436CD3" w14:textId="77777777" w:rsidR="000B65CD" w:rsidRPr="00C23445"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 xml:space="preserve">Lyrics to the song are located below on page 2+3 of this document </w:t>
            </w:r>
          </w:p>
          <w:p w14:paraId="49B2977E" w14:textId="77777777" w:rsidR="000B65CD" w:rsidRPr="00C23445"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See if you can think of any other actions or sounds to perform for the different animals!</w:t>
            </w:r>
          </w:p>
          <w:p w14:paraId="636AA97E" w14:textId="77777777" w:rsidR="000B65CD" w:rsidRPr="00C23445"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 xml:space="preserve">Act out what you think it would be like on the Ark </w:t>
            </w:r>
          </w:p>
          <w:p w14:paraId="0DF5361F" w14:textId="77777777" w:rsidR="000B65CD" w:rsidRPr="00C23445"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 xml:space="preserve">You’ve been out in the water for ages, what plan can you come up with to help you find land? </w:t>
            </w:r>
          </w:p>
          <w:p w14:paraId="1329F398" w14:textId="77777777" w:rsidR="000B65CD" w:rsidRDefault="000B65CD" w:rsidP="000B65CD">
            <w:pPr>
              <w:pStyle w:val="ListParagraph"/>
              <w:numPr>
                <w:ilvl w:val="0"/>
                <w:numId w:val="15"/>
              </w:numPr>
              <w:rPr>
                <w:rFonts w:ascii="Times New Roman" w:hAnsi="Times New Roman" w:cs="Times New Roman"/>
                <w:lang w:val="en-IE"/>
              </w:rPr>
            </w:pPr>
            <w:r w:rsidRPr="00C23445">
              <w:rPr>
                <w:rFonts w:ascii="Times New Roman" w:hAnsi="Times New Roman" w:cs="Times New Roman"/>
                <w:lang w:val="en-IE"/>
              </w:rPr>
              <w:t>Imagine a conversation between two of the animals on the Ark – what do you think they might be chatting about?</w:t>
            </w:r>
          </w:p>
          <w:p w14:paraId="4B72C7C3" w14:textId="77777777" w:rsidR="000B65CD" w:rsidRPr="00C23445" w:rsidRDefault="000B65CD" w:rsidP="004F65D6">
            <w:pPr>
              <w:pStyle w:val="ListParagraph"/>
              <w:ind w:left="360"/>
              <w:rPr>
                <w:rFonts w:ascii="Times New Roman" w:hAnsi="Times New Roman" w:cs="Times New Roman"/>
                <w:lang w:val="en-IE"/>
              </w:rPr>
            </w:pPr>
          </w:p>
        </w:tc>
      </w:tr>
    </w:tbl>
    <w:p w14:paraId="2E048CC7" w14:textId="77777777" w:rsidR="000B65CD" w:rsidRPr="00C23445" w:rsidRDefault="000B65CD" w:rsidP="000B65CD">
      <w:pPr>
        <w:rPr>
          <w:rFonts w:ascii="Times New Roman" w:hAnsi="Times New Roman" w:cs="Times New Roman"/>
          <w:b/>
          <w:lang w:val="en-IE"/>
        </w:rPr>
      </w:pPr>
      <w:r w:rsidRPr="00C23445">
        <w:rPr>
          <w:rFonts w:ascii="Times New Roman" w:hAnsi="Times New Roman" w:cs="Times New Roman"/>
          <w:noProof/>
          <w:lang w:val="en-IE"/>
        </w:rPr>
        <w:lastRenderedPageBreak/>
        <w:drawing>
          <wp:inline distT="0" distB="0" distL="0" distR="0" wp14:anchorId="7F99747F" wp14:editId="3D1733E8">
            <wp:extent cx="4724400" cy="690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 Maths pg 122.png"/>
                    <pic:cNvPicPr/>
                  </pic:nvPicPr>
                  <pic:blipFill>
                    <a:blip r:embed="rId33">
                      <a:extLst>
                        <a:ext uri="{28A0092B-C50C-407E-A947-70E740481C1C}">
                          <a14:useLocalDpi xmlns:a14="http://schemas.microsoft.com/office/drawing/2010/main" val="0"/>
                        </a:ext>
                      </a:extLst>
                    </a:blip>
                    <a:stretch>
                      <a:fillRect/>
                    </a:stretch>
                  </pic:blipFill>
                  <pic:spPr>
                    <a:xfrm>
                      <a:off x="0" y="0"/>
                      <a:ext cx="4724400" cy="6908800"/>
                    </a:xfrm>
                    <a:prstGeom prst="rect">
                      <a:avLst/>
                    </a:prstGeom>
                  </pic:spPr>
                </pic:pic>
              </a:graphicData>
            </a:graphic>
          </wp:inline>
        </w:drawing>
      </w:r>
      <w:r w:rsidRPr="00C23445">
        <w:rPr>
          <w:rFonts w:ascii="Times New Roman" w:hAnsi="Times New Roman" w:cs="Times New Roman"/>
          <w:noProof/>
          <w:lang w:val="en-IE"/>
        </w:rPr>
        <w:drawing>
          <wp:inline distT="0" distB="0" distL="0" distR="0" wp14:anchorId="3E2F2A37" wp14:editId="32735F24">
            <wp:extent cx="3873500" cy="566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ase Mr Noah Song Part 1.png"/>
                    <pic:cNvPicPr/>
                  </pic:nvPicPr>
                  <pic:blipFill>
                    <a:blip r:embed="rId34">
                      <a:extLst>
                        <a:ext uri="{28A0092B-C50C-407E-A947-70E740481C1C}">
                          <a14:useLocalDpi xmlns:a14="http://schemas.microsoft.com/office/drawing/2010/main" val="0"/>
                        </a:ext>
                      </a:extLst>
                    </a:blip>
                    <a:stretch>
                      <a:fillRect/>
                    </a:stretch>
                  </pic:blipFill>
                  <pic:spPr>
                    <a:xfrm>
                      <a:off x="0" y="0"/>
                      <a:ext cx="3873500" cy="5664200"/>
                    </a:xfrm>
                    <a:prstGeom prst="rect">
                      <a:avLst/>
                    </a:prstGeom>
                  </pic:spPr>
                </pic:pic>
              </a:graphicData>
            </a:graphic>
          </wp:inline>
        </w:drawing>
      </w:r>
      <w:r w:rsidRPr="00C23445">
        <w:rPr>
          <w:rFonts w:ascii="Times New Roman" w:hAnsi="Times New Roman" w:cs="Times New Roman"/>
          <w:noProof/>
          <w:lang w:val="en-IE"/>
        </w:rPr>
        <w:lastRenderedPageBreak/>
        <w:drawing>
          <wp:inline distT="0" distB="0" distL="0" distR="0" wp14:anchorId="0F15B5C8" wp14:editId="4EEB7AFE">
            <wp:extent cx="4571947" cy="5686031"/>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ase Mr Noah Song Part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7960" cy="5693509"/>
                    </a:xfrm>
                    <a:prstGeom prst="rect">
                      <a:avLst/>
                    </a:prstGeom>
                  </pic:spPr>
                </pic:pic>
              </a:graphicData>
            </a:graphic>
          </wp:inline>
        </w:drawing>
      </w:r>
    </w:p>
    <w:p w14:paraId="08527256" w14:textId="77777777" w:rsidR="000B65CD" w:rsidRPr="00193A8E" w:rsidRDefault="000B65CD" w:rsidP="000B65CD">
      <w:pPr>
        <w:rPr>
          <w:rFonts w:ascii="Times New Roman" w:hAnsi="Times New Roman" w:cs="Times New Roman"/>
          <w:b/>
          <w:lang w:val="en-IE"/>
        </w:rPr>
      </w:pPr>
      <w:r w:rsidRPr="00193A8E">
        <w:rPr>
          <w:rFonts w:ascii="Times New Roman" w:hAnsi="Times New Roman" w:cs="Times New Roman"/>
          <w:b/>
          <w:lang w:val="en-IE"/>
        </w:rPr>
        <w:lastRenderedPageBreak/>
        <w:t>Friday 24</w:t>
      </w:r>
      <w:r w:rsidRPr="00193A8E">
        <w:rPr>
          <w:rFonts w:ascii="Times New Roman" w:hAnsi="Times New Roman" w:cs="Times New Roman"/>
          <w:b/>
          <w:vertAlign w:val="superscript"/>
          <w:lang w:val="en-IE"/>
        </w:rPr>
        <w:t>th</w:t>
      </w:r>
      <w:r w:rsidRPr="00193A8E">
        <w:rPr>
          <w:rFonts w:ascii="Times New Roman" w:hAnsi="Times New Roman" w:cs="Times New Roman"/>
          <w:b/>
          <w:lang w:val="en-IE"/>
        </w:rPr>
        <w:t xml:space="preserve"> </w:t>
      </w:r>
    </w:p>
    <w:p w14:paraId="5DF91433" w14:textId="77777777" w:rsidR="000B65CD" w:rsidRPr="00193A8E" w:rsidRDefault="000B65CD" w:rsidP="000B65CD">
      <w:pPr>
        <w:rPr>
          <w:rFonts w:ascii="Times New Roman" w:hAnsi="Times New Roman" w:cs="Times New Roman"/>
          <w:lang w:val="en-IE"/>
        </w:rPr>
      </w:pPr>
      <w:r w:rsidRPr="00193A8E">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3788C2E4" w14:textId="77777777" w:rsidR="000B65CD" w:rsidRPr="00193A8E" w:rsidRDefault="000B65CD" w:rsidP="000B65CD">
      <w:pPr>
        <w:rPr>
          <w:rFonts w:ascii="Times New Roman" w:hAnsi="Times New Roman" w:cs="Times New Roman"/>
          <w:lang w:val="en-IE"/>
        </w:rPr>
      </w:pPr>
    </w:p>
    <w:p w14:paraId="14A980EB" w14:textId="77777777" w:rsidR="000B65CD" w:rsidRDefault="000B65CD" w:rsidP="000B65CD">
      <w:pPr>
        <w:rPr>
          <w:rFonts w:ascii="Times New Roman" w:hAnsi="Times New Roman" w:cs="Times New Roman"/>
          <w:lang w:val="en-IE"/>
        </w:rPr>
      </w:pPr>
      <w:r w:rsidRPr="00193A8E">
        <w:rPr>
          <w:rFonts w:ascii="Times New Roman" w:hAnsi="Times New Roman" w:cs="Times New Roman"/>
          <w:lang w:val="en-IE"/>
        </w:rPr>
        <w:t xml:space="preserve">Ms </w:t>
      </w:r>
      <w:proofErr w:type="spellStart"/>
      <w:r w:rsidRPr="00193A8E">
        <w:rPr>
          <w:rFonts w:ascii="Times New Roman" w:hAnsi="Times New Roman" w:cs="Times New Roman"/>
          <w:lang w:val="en-IE"/>
        </w:rPr>
        <w:t>Denieffe</w:t>
      </w:r>
      <w:proofErr w:type="spellEnd"/>
      <w:r w:rsidRPr="00193A8E">
        <w:rPr>
          <w:rFonts w:ascii="Times New Roman" w:hAnsi="Times New Roman" w:cs="Times New Roman"/>
          <w:lang w:val="en-IE"/>
        </w:rPr>
        <w:t xml:space="preserve"> and Ms O’Neill </w:t>
      </w:r>
    </w:p>
    <w:p w14:paraId="45C373EA" w14:textId="77777777" w:rsidR="000B65CD" w:rsidRPr="00193A8E" w:rsidRDefault="000B65CD" w:rsidP="000B65CD">
      <w:pPr>
        <w:rPr>
          <w:rFonts w:ascii="Times New Roman" w:hAnsi="Times New Roman" w:cs="Times New Roman"/>
          <w:lang w:val="en-IE"/>
        </w:rPr>
      </w:pPr>
    </w:p>
    <w:tbl>
      <w:tblPr>
        <w:tblStyle w:val="TableGrid"/>
        <w:tblW w:w="0" w:type="auto"/>
        <w:tblLook w:val="04A0" w:firstRow="1" w:lastRow="0" w:firstColumn="1" w:lastColumn="0" w:noHBand="0" w:noVBand="1"/>
      </w:tblPr>
      <w:tblGrid>
        <w:gridCol w:w="1129"/>
        <w:gridCol w:w="12739"/>
      </w:tblGrid>
      <w:tr w:rsidR="000B65CD" w:rsidRPr="00193A8E" w14:paraId="2A64C286" w14:textId="77777777" w:rsidTr="004F65D6">
        <w:trPr>
          <w:trHeight w:val="348"/>
        </w:trPr>
        <w:tc>
          <w:tcPr>
            <w:tcW w:w="1129" w:type="dxa"/>
          </w:tcPr>
          <w:p w14:paraId="7642A8DA" w14:textId="77777777" w:rsidR="000B65CD" w:rsidRPr="00193A8E" w:rsidRDefault="000B65CD" w:rsidP="004F65D6">
            <w:pPr>
              <w:rPr>
                <w:rFonts w:ascii="Times New Roman" w:hAnsi="Times New Roman" w:cs="Times New Roman"/>
                <w:b/>
                <w:lang w:val="en-IE"/>
              </w:rPr>
            </w:pPr>
            <w:r w:rsidRPr="00193A8E">
              <w:rPr>
                <w:rFonts w:ascii="Times New Roman" w:hAnsi="Times New Roman" w:cs="Times New Roman"/>
                <w:b/>
                <w:lang w:val="en-IE"/>
              </w:rPr>
              <w:t>Subject</w:t>
            </w:r>
          </w:p>
        </w:tc>
        <w:tc>
          <w:tcPr>
            <w:tcW w:w="12739" w:type="dxa"/>
          </w:tcPr>
          <w:p w14:paraId="7654B305" w14:textId="77777777" w:rsidR="000B65CD" w:rsidRPr="00193A8E" w:rsidRDefault="000B65CD" w:rsidP="004F65D6">
            <w:pPr>
              <w:rPr>
                <w:rFonts w:ascii="Times New Roman" w:hAnsi="Times New Roman" w:cs="Times New Roman"/>
                <w:b/>
                <w:lang w:val="en-IE"/>
              </w:rPr>
            </w:pPr>
            <w:r w:rsidRPr="00193A8E">
              <w:rPr>
                <w:rFonts w:ascii="Times New Roman" w:hAnsi="Times New Roman" w:cs="Times New Roman"/>
                <w:b/>
                <w:lang w:val="en-IE"/>
              </w:rPr>
              <w:t xml:space="preserve">Activity </w:t>
            </w:r>
          </w:p>
        </w:tc>
      </w:tr>
      <w:tr w:rsidR="000B65CD" w:rsidRPr="00193A8E" w14:paraId="7B8D8192" w14:textId="77777777" w:rsidTr="004F65D6">
        <w:trPr>
          <w:trHeight w:val="325"/>
        </w:trPr>
        <w:tc>
          <w:tcPr>
            <w:tcW w:w="1129" w:type="dxa"/>
          </w:tcPr>
          <w:p w14:paraId="76876452" w14:textId="77777777" w:rsidR="000B65CD" w:rsidRPr="00193A8E" w:rsidRDefault="000B65CD" w:rsidP="004F65D6">
            <w:pPr>
              <w:rPr>
                <w:rFonts w:ascii="Times New Roman" w:hAnsi="Times New Roman" w:cs="Times New Roman"/>
                <w:b/>
                <w:lang w:val="en-IE"/>
              </w:rPr>
            </w:pPr>
            <w:r w:rsidRPr="00193A8E">
              <w:rPr>
                <w:rFonts w:ascii="Times New Roman" w:hAnsi="Times New Roman" w:cs="Times New Roman"/>
                <w:b/>
                <w:lang w:val="en-IE"/>
              </w:rPr>
              <w:t>English</w:t>
            </w:r>
          </w:p>
        </w:tc>
        <w:tc>
          <w:tcPr>
            <w:tcW w:w="12739" w:type="dxa"/>
          </w:tcPr>
          <w:p w14:paraId="43208F3B"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If you would like to you can do a spelling test and word test with your child today. </w:t>
            </w:r>
          </w:p>
          <w:p w14:paraId="5323A492"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Choose a book from home/ </w:t>
            </w:r>
            <w:proofErr w:type="spellStart"/>
            <w:r w:rsidRPr="00193A8E">
              <w:rPr>
                <w:rFonts w:ascii="Times New Roman" w:hAnsi="Times New Roman" w:cs="Times New Roman"/>
                <w:lang w:val="en-IE"/>
              </w:rPr>
              <w:t>Youtube</w:t>
            </w:r>
            <w:proofErr w:type="spellEnd"/>
            <w:r w:rsidRPr="00193A8E">
              <w:rPr>
                <w:rFonts w:ascii="Times New Roman" w:hAnsi="Times New Roman" w:cs="Times New Roman"/>
                <w:lang w:val="en-IE"/>
              </w:rPr>
              <w:t xml:space="preserve">/ </w:t>
            </w:r>
            <w:proofErr w:type="spellStart"/>
            <w:r w:rsidRPr="00193A8E">
              <w:rPr>
                <w:rFonts w:ascii="Times New Roman" w:hAnsi="Times New Roman" w:cs="Times New Roman"/>
                <w:lang w:val="en-IE"/>
              </w:rPr>
              <w:t>StorylineOnline</w:t>
            </w:r>
            <w:proofErr w:type="spellEnd"/>
            <w:r w:rsidRPr="00193A8E">
              <w:rPr>
                <w:rFonts w:ascii="Times New Roman" w:hAnsi="Times New Roman" w:cs="Times New Roman"/>
                <w:lang w:val="en-IE"/>
              </w:rPr>
              <w:t xml:space="preserve"> to read with your child </w:t>
            </w:r>
          </w:p>
          <w:p w14:paraId="196D6296" w14:textId="77777777" w:rsidR="000B65CD" w:rsidRPr="00193A8E" w:rsidRDefault="000B65CD" w:rsidP="000B65CD">
            <w:pPr>
              <w:pStyle w:val="ListParagraph"/>
              <w:numPr>
                <w:ilvl w:val="0"/>
                <w:numId w:val="17"/>
              </w:numPr>
              <w:rPr>
                <w:rFonts w:ascii="Times New Roman" w:hAnsi="Times New Roman" w:cs="Times New Roman"/>
                <w:lang w:val="en-IE"/>
              </w:rPr>
            </w:pPr>
            <w:hyperlink r:id="rId36" w:history="1">
              <w:r w:rsidRPr="00193A8E">
                <w:rPr>
                  <w:rStyle w:val="Hyperlink"/>
                  <w:rFonts w:ascii="Times New Roman" w:hAnsi="Times New Roman" w:cs="Times New Roman"/>
                  <w:lang w:val="en-IE"/>
                </w:rPr>
                <w:t>https://www.storylineonline.net</w:t>
              </w:r>
            </w:hyperlink>
            <w:r w:rsidRPr="00193A8E">
              <w:rPr>
                <w:rFonts w:ascii="Times New Roman" w:hAnsi="Times New Roman" w:cs="Times New Roman"/>
                <w:lang w:val="en-IE"/>
              </w:rPr>
              <w:t xml:space="preserve"> </w:t>
            </w:r>
          </w:p>
          <w:p w14:paraId="146BDD67"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Read the title of the book and use this to make a prediction – what do you think will happen in this book and why? </w:t>
            </w:r>
          </w:p>
          <w:p w14:paraId="091961C8"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Who </w:t>
            </w:r>
            <w:proofErr w:type="gramStart"/>
            <w:r w:rsidRPr="00193A8E">
              <w:rPr>
                <w:rFonts w:ascii="Times New Roman" w:hAnsi="Times New Roman" w:cs="Times New Roman"/>
                <w:lang w:val="en-IE"/>
              </w:rPr>
              <w:t>are</w:t>
            </w:r>
            <w:proofErr w:type="gramEnd"/>
            <w:r w:rsidRPr="00193A8E">
              <w:rPr>
                <w:rFonts w:ascii="Times New Roman" w:hAnsi="Times New Roman" w:cs="Times New Roman"/>
                <w:lang w:val="en-IE"/>
              </w:rPr>
              <w:t xml:space="preserve"> the author and illustrator of this book? What does an author/illustrator do?</w:t>
            </w:r>
          </w:p>
          <w:p w14:paraId="2DC8F353"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Read the book, stop as the book progresses and see if you need to change your prediction</w:t>
            </w:r>
          </w:p>
          <w:p w14:paraId="112B7D70"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Discuss the different things you can see in illustrations </w:t>
            </w:r>
          </w:p>
          <w:p w14:paraId="4C77F3B3"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After reading discuss your favourite character/favourite part of the story</w:t>
            </w:r>
          </w:p>
          <w:p w14:paraId="30CCF4D7" w14:textId="77777777" w:rsidR="000B65CD" w:rsidRPr="00193A8E"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If you were the author, what would you change in this book? Could the ending of the story be different? </w:t>
            </w:r>
          </w:p>
          <w:p w14:paraId="41D9BBA4" w14:textId="77777777" w:rsidR="000B65CD" w:rsidRDefault="000B65CD" w:rsidP="000B65CD">
            <w:pPr>
              <w:pStyle w:val="ListParagraph"/>
              <w:numPr>
                <w:ilvl w:val="0"/>
                <w:numId w:val="17"/>
              </w:numPr>
              <w:rPr>
                <w:rFonts w:ascii="Times New Roman" w:hAnsi="Times New Roman" w:cs="Times New Roman"/>
                <w:lang w:val="en-IE"/>
              </w:rPr>
            </w:pPr>
            <w:r w:rsidRPr="00193A8E">
              <w:rPr>
                <w:rFonts w:ascii="Times New Roman" w:hAnsi="Times New Roman" w:cs="Times New Roman"/>
                <w:lang w:val="en-IE"/>
              </w:rPr>
              <w:t xml:space="preserve">Be an illustrator and create your own illustration for the book </w:t>
            </w:r>
          </w:p>
          <w:p w14:paraId="59004CC2" w14:textId="77777777" w:rsidR="000B65CD" w:rsidRPr="00193A8E" w:rsidRDefault="000B65CD" w:rsidP="004F65D6">
            <w:pPr>
              <w:pStyle w:val="ListParagraph"/>
              <w:ind w:left="360"/>
              <w:rPr>
                <w:rFonts w:ascii="Times New Roman" w:hAnsi="Times New Roman" w:cs="Times New Roman"/>
                <w:lang w:val="en-IE"/>
              </w:rPr>
            </w:pPr>
          </w:p>
        </w:tc>
      </w:tr>
      <w:tr w:rsidR="000B65CD" w:rsidRPr="00193A8E" w14:paraId="77F85077" w14:textId="77777777" w:rsidTr="004F65D6">
        <w:trPr>
          <w:trHeight w:val="348"/>
        </w:trPr>
        <w:tc>
          <w:tcPr>
            <w:tcW w:w="1129" w:type="dxa"/>
          </w:tcPr>
          <w:p w14:paraId="7EB0A8BC" w14:textId="77777777" w:rsidR="000B65CD" w:rsidRPr="00193A8E" w:rsidRDefault="000B65CD" w:rsidP="004F65D6">
            <w:pPr>
              <w:rPr>
                <w:rFonts w:ascii="Times New Roman" w:hAnsi="Times New Roman" w:cs="Times New Roman"/>
                <w:b/>
                <w:lang w:val="en-IE"/>
              </w:rPr>
            </w:pPr>
            <w:r w:rsidRPr="00193A8E">
              <w:rPr>
                <w:rFonts w:ascii="Times New Roman" w:hAnsi="Times New Roman" w:cs="Times New Roman"/>
                <w:b/>
                <w:lang w:val="en-IE"/>
              </w:rPr>
              <w:t>Maths</w:t>
            </w:r>
          </w:p>
        </w:tc>
        <w:tc>
          <w:tcPr>
            <w:tcW w:w="12739" w:type="dxa"/>
          </w:tcPr>
          <w:p w14:paraId="5A46274F" w14:textId="77777777" w:rsidR="000B65CD" w:rsidRPr="00193A8E" w:rsidRDefault="000B65CD" w:rsidP="000B65CD">
            <w:pPr>
              <w:pStyle w:val="ListParagraph"/>
              <w:numPr>
                <w:ilvl w:val="0"/>
                <w:numId w:val="14"/>
              </w:numPr>
              <w:rPr>
                <w:rFonts w:ascii="Times New Roman" w:hAnsi="Times New Roman" w:cs="Times New Roman"/>
                <w:lang w:val="en-IE"/>
              </w:rPr>
            </w:pPr>
            <w:r w:rsidRPr="00193A8E">
              <w:rPr>
                <w:rFonts w:ascii="Times New Roman" w:hAnsi="Times New Roman" w:cs="Times New Roman"/>
                <w:lang w:val="en-IE"/>
              </w:rPr>
              <w:t xml:space="preserve">You can play this online interactive game to recall what your child learned yesterday </w:t>
            </w:r>
            <w:hyperlink r:id="rId37" w:history="1">
              <w:r w:rsidRPr="00193A8E">
                <w:rPr>
                  <w:rStyle w:val="Hyperlink"/>
                  <w:rFonts w:ascii="Times New Roman" w:hAnsi="Times New Roman" w:cs="Times New Roman"/>
                  <w:lang w:val="en-IE"/>
                </w:rPr>
                <w:t>https://www.splashlearn.com/measurement-games</w:t>
              </w:r>
            </w:hyperlink>
          </w:p>
          <w:p w14:paraId="505EFB02" w14:textId="77777777" w:rsidR="000B65CD" w:rsidRPr="00193A8E" w:rsidRDefault="000B65CD" w:rsidP="000B65CD">
            <w:pPr>
              <w:pStyle w:val="ListParagraph"/>
              <w:numPr>
                <w:ilvl w:val="0"/>
                <w:numId w:val="14"/>
              </w:numPr>
              <w:rPr>
                <w:rFonts w:ascii="Times New Roman" w:hAnsi="Times New Roman" w:cs="Times New Roman"/>
                <w:lang w:val="en-IE"/>
              </w:rPr>
            </w:pPr>
            <w:r w:rsidRPr="00193A8E">
              <w:rPr>
                <w:rFonts w:ascii="Times New Roman" w:hAnsi="Times New Roman" w:cs="Times New Roman"/>
                <w:lang w:val="en-IE"/>
              </w:rPr>
              <w:t xml:space="preserve">Choose two containers that have a similar capacity but are different shapes e.g. 1 litre ice cream carton and 1 litre milk carton </w:t>
            </w:r>
          </w:p>
          <w:p w14:paraId="66D0587C" w14:textId="77777777" w:rsidR="000B65CD" w:rsidRPr="00193A8E" w:rsidRDefault="000B65CD" w:rsidP="000B65CD">
            <w:pPr>
              <w:pStyle w:val="ListParagraph"/>
              <w:numPr>
                <w:ilvl w:val="0"/>
                <w:numId w:val="14"/>
              </w:numPr>
              <w:rPr>
                <w:rFonts w:ascii="Times New Roman" w:hAnsi="Times New Roman" w:cs="Times New Roman"/>
                <w:lang w:val="en-IE"/>
              </w:rPr>
            </w:pPr>
            <w:r w:rsidRPr="00193A8E">
              <w:rPr>
                <w:rFonts w:ascii="Times New Roman" w:hAnsi="Times New Roman" w:cs="Times New Roman"/>
                <w:lang w:val="en-IE"/>
              </w:rPr>
              <w:t xml:space="preserve">Look at the two containers and ask your child to predict which will hold the most/least amount of water </w:t>
            </w:r>
          </w:p>
          <w:p w14:paraId="61DF884D" w14:textId="77777777" w:rsidR="000B65CD" w:rsidRPr="00193A8E" w:rsidRDefault="000B65CD" w:rsidP="000B65CD">
            <w:pPr>
              <w:pStyle w:val="ListParagraph"/>
              <w:numPr>
                <w:ilvl w:val="0"/>
                <w:numId w:val="14"/>
              </w:numPr>
              <w:rPr>
                <w:rFonts w:ascii="Times New Roman" w:hAnsi="Times New Roman" w:cs="Times New Roman"/>
                <w:lang w:val="en-IE"/>
              </w:rPr>
            </w:pPr>
            <w:r w:rsidRPr="00193A8E">
              <w:rPr>
                <w:rFonts w:ascii="Times New Roman" w:hAnsi="Times New Roman" w:cs="Times New Roman"/>
                <w:lang w:val="en-IE"/>
              </w:rPr>
              <w:t xml:space="preserve">Fill one container until it is full then use the water in this container to fill the other container – what did you notice? Did they hold the same amount of water? </w:t>
            </w:r>
          </w:p>
          <w:p w14:paraId="577CEA75" w14:textId="77777777" w:rsidR="000B65CD" w:rsidRDefault="000B65CD" w:rsidP="000B65CD">
            <w:pPr>
              <w:pStyle w:val="ListParagraph"/>
              <w:numPr>
                <w:ilvl w:val="0"/>
                <w:numId w:val="14"/>
              </w:numPr>
              <w:rPr>
                <w:rFonts w:ascii="Times New Roman" w:hAnsi="Times New Roman" w:cs="Times New Roman"/>
                <w:lang w:val="en-IE"/>
              </w:rPr>
            </w:pPr>
            <w:r w:rsidRPr="00193A8E">
              <w:rPr>
                <w:rFonts w:ascii="Times New Roman" w:hAnsi="Times New Roman" w:cs="Times New Roman"/>
                <w:lang w:val="en-IE"/>
              </w:rPr>
              <w:t xml:space="preserve">You can use page 123 in Planet Maths to help you (located in page 3 of this document)  </w:t>
            </w:r>
          </w:p>
          <w:p w14:paraId="6E3B6756" w14:textId="77777777" w:rsidR="000B65CD" w:rsidRPr="00193A8E" w:rsidRDefault="000B65CD" w:rsidP="004F65D6">
            <w:pPr>
              <w:pStyle w:val="ListParagraph"/>
              <w:ind w:left="360"/>
              <w:rPr>
                <w:rFonts w:ascii="Times New Roman" w:hAnsi="Times New Roman" w:cs="Times New Roman"/>
                <w:lang w:val="en-IE"/>
              </w:rPr>
            </w:pPr>
          </w:p>
        </w:tc>
      </w:tr>
      <w:tr w:rsidR="000B65CD" w:rsidRPr="00193A8E" w14:paraId="3EAB59F5" w14:textId="77777777" w:rsidTr="004F65D6">
        <w:trPr>
          <w:trHeight w:val="325"/>
        </w:trPr>
        <w:tc>
          <w:tcPr>
            <w:tcW w:w="1129" w:type="dxa"/>
          </w:tcPr>
          <w:p w14:paraId="0C33D9BF" w14:textId="77777777" w:rsidR="000B65CD" w:rsidRPr="00193A8E" w:rsidRDefault="000B65CD" w:rsidP="004F65D6">
            <w:pPr>
              <w:rPr>
                <w:rFonts w:ascii="Times New Roman" w:hAnsi="Times New Roman" w:cs="Times New Roman"/>
                <w:b/>
                <w:lang w:val="en-IE"/>
              </w:rPr>
            </w:pPr>
            <w:proofErr w:type="spellStart"/>
            <w:r w:rsidRPr="00193A8E">
              <w:rPr>
                <w:rFonts w:ascii="Times New Roman" w:hAnsi="Times New Roman" w:cs="Times New Roman"/>
                <w:b/>
                <w:lang w:val="en-IE"/>
              </w:rPr>
              <w:t>Gaeilge</w:t>
            </w:r>
            <w:proofErr w:type="spellEnd"/>
          </w:p>
        </w:tc>
        <w:tc>
          <w:tcPr>
            <w:tcW w:w="12739" w:type="dxa"/>
          </w:tcPr>
          <w:p w14:paraId="3C35393F" w14:textId="77777777" w:rsidR="000B65CD" w:rsidRDefault="000B65CD" w:rsidP="000B65CD">
            <w:pPr>
              <w:pStyle w:val="ListParagraph"/>
              <w:numPr>
                <w:ilvl w:val="0"/>
                <w:numId w:val="18"/>
              </w:numPr>
              <w:rPr>
                <w:rStyle w:val="Hyperlink"/>
                <w:rFonts w:ascii="Times New Roman" w:hAnsi="Times New Roman" w:cs="Times New Roman"/>
                <w:color w:val="000000" w:themeColor="text1"/>
                <w:u w:val="none"/>
                <w:lang w:val="en-IE"/>
              </w:rPr>
            </w:pPr>
            <w:r>
              <w:rPr>
                <w:rStyle w:val="Hyperlink"/>
                <w:rFonts w:ascii="Times New Roman" w:hAnsi="Times New Roman" w:cs="Times New Roman"/>
                <w:color w:val="000000" w:themeColor="text1"/>
                <w:u w:val="none"/>
                <w:lang w:val="en-IE"/>
              </w:rPr>
              <w:t>You can listen to the ‘</w:t>
            </w:r>
            <w:proofErr w:type="spellStart"/>
            <w:r>
              <w:rPr>
                <w:rStyle w:val="Hyperlink"/>
                <w:rFonts w:ascii="Times New Roman" w:hAnsi="Times New Roman" w:cs="Times New Roman"/>
                <w:color w:val="000000" w:themeColor="text1"/>
                <w:u w:val="none"/>
                <w:lang w:val="en-IE"/>
              </w:rPr>
              <w:t>scéal</w:t>
            </w:r>
            <w:proofErr w:type="spellEnd"/>
            <w:r>
              <w:rPr>
                <w:rStyle w:val="Hyperlink"/>
                <w:rFonts w:ascii="Times New Roman" w:hAnsi="Times New Roman" w:cs="Times New Roman"/>
                <w:color w:val="000000" w:themeColor="text1"/>
                <w:u w:val="none"/>
                <w:lang w:val="en-IE"/>
              </w:rPr>
              <w:t xml:space="preserve">” for this theme today </w:t>
            </w:r>
          </w:p>
          <w:p w14:paraId="60E1FCF4" w14:textId="77777777" w:rsidR="000B65CD" w:rsidRDefault="000B65CD" w:rsidP="000B65CD">
            <w:pPr>
              <w:pStyle w:val="ListParagraph"/>
              <w:numPr>
                <w:ilvl w:val="0"/>
                <w:numId w:val="18"/>
              </w:numPr>
              <w:rPr>
                <w:rStyle w:val="Hyperlink"/>
                <w:rFonts w:ascii="Times New Roman" w:hAnsi="Times New Roman" w:cs="Times New Roman"/>
                <w:color w:val="000000" w:themeColor="text1"/>
                <w:u w:val="none"/>
                <w:lang w:val="en-IE"/>
              </w:rPr>
            </w:pPr>
            <w:r>
              <w:rPr>
                <w:rStyle w:val="Hyperlink"/>
                <w:rFonts w:ascii="Times New Roman" w:hAnsi="Times New Roman" w:cs="Times New Roman"/>
                <w:color w:val="000000" w:themeColor="text1"/>
                <w:u w:val="none"/>
                <w:lang w:val="en-IE"/>
              </w:rPr>
              <w:t>The story is “</w:t>
            </w:r>
            <w:proofErr w:type="spellStart"/>
            <w:r>
              <w:rPr>
                <w:rStyle w:val="Hyperlink"/>
                <w:rFonts w:ascii="Times New Roman" w:hAnsi="Times New Roman" w:cs="Times New Roman"/>
                <w:color w:val="000000" w:themeColor="text1"/>
                <w:u w:val="none"/>
                <w:lang w:val="en-IE"/>
              </w:rPr>
              <w:t>Sicín</w:t>
            </w:r>
            <w:proofErr w:type="spellEnd"/>
            <w:r>
              <w:rPr>
                <w:rStyle w:val="Hyperlink"/>
                <w:rFonts w:ascii="Times New Roman" w:hAnsi="Times New Roman" w:cs="Times New Roman"/>
                <w:color w:val="000000" w:themeColor="text1"/>
                <w:u w:val="none"/>
                <w:lang w:val="en-IE"/>
              </w:rPr>
              <w:t xml:space="preserve"> </w:t>
            </w:r>
            <w:proofErr w:type="spellStart"/>
            <w:r>
              <w:rPr>
                <w:rStyle w:val="Hyperlink"/>
                <w:rFonts w:ascii="Times New Roman" w:hAnsi="Times New Roman" w:cs="Times New Roman"/>
                <w:color w:val="000000" w:themeColor="text1"/>
                <w:u w:val="none"/>
                <w:lang w:val="en-IE"/>
              </w:rPr>
              <w:t>Licín</w:t>
            </w:r>
            <w:proofErr w:type="spellEnd"/>
            <w:r>
              <w:rPr>
                <w:rStyle w:val="Hyperlink"/>
                <w:rFonts w:ascii="Times New Roman" w:hAnsi="Times New Roman" w:cs="Times New Roman"/>
                <w:color w:val="000000" w:themeColor="text1"/>
                <w:u w:val="none"/>
                <w:lang w:val="en-IE"/>
              </w:rPr>
              <w:t xml:space="preserve">” </w:t>
            </w:r>
          </w:p>
          <w:p w14:paraId="58B1F907" w14:textId="77777777" w:rsidR="000B65CD" w:rsidRPr="00BB0E97" w:rsidRDefault="000B65CD" w:rsidP="000B65CD">
            <w:pPr>
              <w:pStyle w:val="ListParagraph"/>
              <w:numPr>
                <w:ilvl w:val="0"/>
                <w:numId w:val="18"/>
              </w:numPr>
              <w:rPr>
                <w:rFonts w:ascii="Times New Roman" w:hAnsi="Times New Roman" w:cs="Times New Roman"/>
                <w:lang w:val="en-IE"/>
              </w:rPr>
            </w:pPr>
            <w:r>
              <w:rPr>
                <w:rStyle w:val="Hyperlink"/>
                <w:rFonts w:ascii="Times New Roman" w:hAnsi="Times New Roman" w:cs="Times New Roman"/>
                <w:color w:val="000000" w:themeColor="text1"/>
                <w:u w:val="none"/>
                <w:lang w:val="en-IE"/>
              </w:rPr>
              <w:t xml:space="preserve">You can look back over any of the lessons or interactive games you might have enjoyed from earlier in the week if you’d like! </w:t>
            </w:r>
          </w:p>
        </w:tc>
      </w:tr>
      <w:tr w:rsidR="000B65CD" w:rsidRPr="00193A8E" w14:paraId="47B7B644" w14:textId="77777777" w:rsidTr="004F65D6">
        <w:trPr>
          <w:trHeight w:val="348"/>
        </w:trPr>
        <w:tc>
          <w:tcPr>
            <w:tcW w:w="1129" w:type="dxa"/>
          </w:tcPr>
          <w:p w14:paraId="4EA6F2BB" w14:textId="77777777" w:rsidR="000B65CD" w:rsidRPr="00193A8E" w:rsidRDefault="000B65CD" w:rsidP="004F65D6">
            <w:pPr>
              <w:rPr>
                <w:rFonts w:ascii="Times New Roman" w:hAnsi="Times New Roman" w:cs="Times New Roman"/>
                <w:b/>
                <w:lang w:val="en-IE"/>
              </w:rPr>
            </w:pPr>
            <w:r w:rsidRPr="00193A8E">
              <w:rPr>
                <w:rFonts w:ascii="Times New Roman" w:hAnsi="Times New Roman" w:cs="Times New Roman"/>
                <w:b/>
                <w:lang w:val="en-IE"/>
              </w:rPr>
              <w:lastRenderedPageBreak/>
              <w:t>SESE</w:t>
            </w:r>
          </w:p>
        </w:tc>
        <w:tc>
          <w:tcPr>
            <w:tcW w:w="12739" w:type="dxa"/>
          </w:tcPr>
          <w:p w14:paraId="75BACAE5" w14:textId="77777777" w:rsidR="000B65CD" w:rsidRPr="00AC0F76" w:rsidRDefault="000B65CD" w:rsidP="004F65D6">
            <w:pPr>
              <w:rPr>
                <w:rFonts w:ascii="Times New Roman" w:hAnsi="Times New Roman" w:cs="Times New Roman"/>
                <w:b/>
                <w:lang w:val="en-IE"/>
              </w:rPr>
            </w:pPr>
            <w:r>
              <w:rPr>
                <w:rFonts w:ascii="Times New Roman" w:hAnsi="Times New Roman" w:cs="Times New Roman"/>
                <w:b/>
                <w:lang w:val="en-IE"/>
              </w:rPr>
              <w:t>Old and New</w:t>
            </w:r>
            <w:r w:rsidRPr="00AC0F76">
              <w:rPr>
                <w:rFonts w:ascii="Times New Roman" w:hAnsi="Times New Roman" w:cs="Times New Roman"/>
                <w:b/>
                <w:lang w:val="en-IE"/>
              </w:rPr>
              <w:t xml:space="preserve"> toys </w:t>
            </w:r>
          </w:p>
          <w:p w14:paraId="1A06A0AA" w14:textId="77777777" w:rsidR="000B65CD" w:rsidRPr="00193A8E" w:rsidRDefault="000B65CD" w:rsidP="000B65CD">
            <w:pPr>
              <w:pStyle w:val="ListParagraph"/>
              <w:numPr>
                <w:ilvl w:val="0"/>
                <w:numId w:val="19"/>
              </w:numPr>
              <w:rPr>
                <w:rFonts w:ascii="Times New Roman" w:hAnsi="Times New Roman" w:cs="Times New Roman"/>
                <w:b/>
                <w:lang w:val="en-IE"/>
              </w:rPr>
            </w:pPr>
            <w:r w:rsidRPr="00193A8E">
              <w:rPr>
                <w:rFonts w:ascii="Times New Roman" w:hAnsi="Times New Roman" w:cs="Times New Roman"/>
                <w:lang w:val="en-IE"/>
              </w:rPr>
              <w:t xml:space="preserve">Discuss some of your child’s favourite toys – why is that your favourite toy? Did you have different toys when you were a baby? Does your older sibling have different toys? </w:t>
            </w:r>
          </w:p>
          <w:p w14:paraId="0B4E5BC6" w14:textId="77777777" w:rsidR="000B65CD" w:rsidRPr="00193A8E" w:rsidRDefault="000B65CD" w:rsidP="000B65CD">
            <w:pPr>
              <w:pStyle w:val="ListParagraph"/>
              <w:numPr>
                <w:ilvl w:val="0"/>
                <w:numId w:val="19"/>
              </w:numPr>
              <w:rPr>
                <w:rFonts w:ascii="Times New Roman" w:hAnsi="Times New Roman" w:cs="Times New Roman"/>
                <w:b/>
                <w:lang w:val="en-IE"/>
              </w:rPr>
            </w:pPr>
            <w:r w:rsidRPr="00193A8E">
              <w:rPr>
                <w:rFonts w:ascii="Times New Roman" w:hAnsi="Times New Roman" w:cs="Times New Roman"/>
                <w:lang w:val="en-IE"/>
              </w:rPr>
              <w:t>Tell your child about your favourite toy when you were young</w:t>
            </w:r>
          </w:p>
          <w:p w14:paraId="58236F61" w14:textId="77777777" w:rsidR="000B65CD" w:rsidRPr="00193A8E" w:rsidRDefault="000B65CD" w:rsidP="000B65CD">
            <w:pPr>
              <w:pStyle w:val="ListParagraph"/>
              <w:numPr>
                <w:ilvl w:val="0"/>
                <w:numId w:val="19"/>
              </w:numPr>
              <w:rPr>
                <w:rFonts w:ascii="Times New Roman" w:hAnsi="Times New Roman" w:cs="Times New Roman"/>
                <w:b/>
                <w:lang w:val="en-IE"/>
              </w:rPr>
            </w:pPr>
            <w:r w:rsidRPr="00193A8E">
              <w:rPr>
                <w:rFonts w:ascii="Times New Roman" w:hAnsi="Times New Roman" w:cs="Times New Roman"/>
                <w:lang w:val="en-IE"/>
              </w:rPr>
              <w:t xml:space="preserve">Do you have any really old toys in your house? </w:t>
            </w:r>
            <w:r>
              <w:rPr>
                <w:rFonts w:ascii="Times New Roman" w:hAnsi="Times New Roman" w:cs="Times New Roman"/>
                <w:lang w:val="en-IE"/>
              </w:rPr>
              <w:t xml:space="preserve">What do you think an old toy would look like? </w:t>
            </w:r>
          </w:p>
          <w:p w14:paraId="6274BBC5" w14:textId="77777777" w:rsidR="000B65CD" w:rsidRPr="00193A8E" w:rsidRDefault="000B65CD" w:rsidP="000B65CD">
            <w:pPr>
              <w:pStyle w:val="ListParagraph"/>
              <w:numPr>
                <w:ilvl w:val="0"/>
                <w:numId w:val="19"/>
              </w:numPr>
              <w:rPr>
                <w:rFonts w:ascii="Times New Roman" w:hAnsi="Times New Roman" w:cs="Times New Roman"/>
                <w:lang w:val="en-IE"/>
              </w:rPr>
            </w:pPr>
            <w:r w:rsidRPr="00193A8E">
              <w:rPr>
                <w:rFonts w:ascii="Times New Roman" w:hAnsi="Times New Roman" w:cs="Times New Roman"/>
                <w:lang w:val="en-IE"/>
              </w:rPr>
              <w:t xml:space="preserve">You might want to ring a grandparent and ask them about their favourite toy when they were young </w:t>
            </w:r>
          </w:p>
          <w:p w14:paraId="3354651C" w14:textId="77777777" w:rsidR="000B65CD" w:rsidRPr="008A4047" w:rsidRDefault="000B65CD" w:rsidP="004F65D6">
            <w:pPr>
              <w:rPr>
                <w:rFonts w:ascii="Times New Roman" w:hAnsi="Times New Roman" w:cs="Times New Roman"/>
                <w:lang w:val="en-IE"/>
              </w:rPr>
            </w:pPr>
          </w:p>
        </w:tc>
      </w:tr>
    </w:tbl>
    <w:p w14:paraId="5EA8385C" w14:textId="4AE6AFD7" w:rsidR="000B65CD" w:rsidRPr="001E06A1" w:rsidRDefault="000B65CD">
      <w:pPr>
        <w:rPr>
          <w:rFonts w:ascii="Times New Roman" w:hAnsi="Times New Roman" w:cs="Times New Roman"/>
          <w:b/>
          <w:lang w:val="en-IE"/>
        </w:rPr>
      </w:pPr>
      <w:r w:rsidRPr="00193A8E">
        <w:rPr>
          <w:rFonts w:ascii="Times New Roman" w:hAnsi="Times New Roman" w:cs="Times New Roman"/>
          <w:noProof/>
          <w:lang w:val="en-IE"/>
        </w:rPr>
        <w:lastRenderedPageBreak/>
        <w:drawing>
          <wp:inline distT="0" distB="0" distL="0" distR="0" wp14:anchorId="1B1EF112" wp14:editId="0D13127D">
            <wp:extent cx="4813300" cy="670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 Maths pg123.png"/>
                    <pic:cNvPicPr/>
                  </pic:nvPicPr>
                  <pic:blipFill>
                    <a:blip r:embed="rId38">
                      <a:extLst>
                        <a:ext uri="{28A0092B-C50C-407E-A947-70E740481C1C}">
                          <a14:useLocalDpi xmlns:a14="http://schemas.microsoft.com/office/drawing/2010/main" val="0"/>
                        </a:ext>
                      </a:extLst>
                    </a:blip>
                    <a:stretch>
                      <a:fillRect/>
                    </a:stretch>
                  </pic:blipFill>
                  <pic:spPr>
                    <a:xfrm>
                      <a:off x="0" y="0"/>
                      <a:ext cx="4813300" cy="6705600"/>
                    </a:xfrm>
                    <a:prstGeom prst="rect">
                      <a:avLst/>
                    </a:prstGeom>
                  </pic:spPr>
                </pic:pic>
              </a:graphicData>
            </a:graphic>
          </wp:inline>
        </w:drawing>
      </w:r>
      <w:bookmarkStart w:id="0" w:name="_GoBack"/>
      <w:bookmarkEnd w:id="0"/>
    </w:p>
    <w:sectPr w:rsidR="000B65CD" w:rsidRPr="001E06A1" w:rsidSect="003C48E0">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334"/>
    <w:multiLevelType w:val="hybridMultilevel"/>
    <w:tmpl w:val="E6389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971742"/>
    <w:multiLevelType w:val="hybridMultilevel"/>
    <w:tmpl w:val="34586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6D776C1"/>
    <w:multiLevelType w:val="hybridMultilevel"/>
    <w:tmpl w:val="4DFE9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A6B72"/>
    <w:multiLevelType w:val="hybridMultilevel"/>
    <w:tmpl w:val="A4D276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317C4"/>
    <w:multiLevelType w:val="hybridMultilevel"/>
    <w:tmpl w:val="E30E5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B4A5D"/>
    <w:multiLevelType w:val="hybridMultilevel"/>
    <w:tmpl w:val="142A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B6BD7"/>
    <w:multiLevelType w:val="hybridMultilevel"/>
    <w:tmpl w:val="E378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F2539"/>
    <w:multiLevelType w:val="hybridMultilevel"/>
    <w:tmpl w:val="75BC3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734EA0"/>
    <w:multiLevelType w:val="hybridMultilevel"/>
    <w:tmpl w:val="40E29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C07B6"/>
    <w:multiLevelType w:val="hybridMultilevel"/>
    <w:tmpl w:val="1376E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4654C"/>
    <w:multiLevelType w:val="hybridMultilevel"/>
    <w:tmpl w:val="BC6C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4E58F9"/>
    <w:multiLevelType w:val="hybridMultilevel"/>
    <w:tmpl w:val="2DDE0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A2789"/>
    <w:multiLevelType w:val="hybridMultilevel"/>
    <w:tmpl w:val="0AB64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 w15:restartNumberingAfterBreak="0">
    <w:nsid w:val="455223B6"/>
    <w:multiLevelType w:val="hybridMultilevel"/>
    <w:tmpl w:val="853CC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5B46A9"/>
    <w:multiLevelType w:val="hybridMultilevel"/>
    <w:tmpl w:val="0B728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F1E2F"/>
    <w:multiLevelType w:val="hybridMultilevel"/>
    <w:tmpl w:val="45263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2C189F"/>
    <w:multiLevelType w:val="hybridMultilevel"/>
    <w:tmpl w:val="9C82B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65196C"/>
    <w:multiLevelType w:val="hybridMultilevel"/>
    <w:tmpl w:val="CFC66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2"/>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7"/>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16"/>
  </w:num>
  <w:num w:numId="8">
    <w:abstractNumId w:val="11"/>
  </w:num>
  <w:num w:numId="9">
    <w:abstractNumId w:val="14"/>
  </w:num>
  <w:num w:numId="10">
    <w:abstractNumId w:val="3"/>
  </w:num>
  <w:num w:numId="11">
    <w:abstractNumId w:val="8"/>
  </w:num>
  <w:num w:numId="12">
    <w:abstractNumId w:val="5"/>
  </w:num>
  <w:num w:numId="13">
    <w:abstractNumId w:val="4"/>
  </w:num>
  <w:num w:numId="14">
    <w:abstractNumId w:val="15"/>
  </w:num>
  <w:num w:numId="15">
    <w:abstractNumId w:val="2"/>
  </w:num>
  <w:num w:numId="16">
    <w:abstractNumId w:val="13"/>
  </w:num>
  <w:num w:numId="17">
    <w:abstractNumId w:val="6"/>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8E0"/>
    <w:rsid w:val="00021C14"/>
    <w:rsid w:val="00054B9A"/>
    <w:rsid w:val="000B017D"/>
    <w:rsid w:val="000B65CD"/>
    <w:rsid w:val="001E06A1"/>
    <w:rsid w:val="00252237"/>
    <w:rsid w:val="00311355"/>
    <w:rsid w:val="003C48E0"/>
    <w:rsid w:val="004D20FD"/>
    <w:rsid w:val="004F3E24"/>
    <w:rsid w:val="005E649C"/>
    <w:rsid w:val="00646620"/>
    <w:rsid w:val="00664809"/>
    <w:rsid w:val="009E6EA9"/>
    <w:rsid w:val="009F0063"/>
    <w:rsid w:val="009F4271"/>
    <w:rsid w:val="00A8697A"/>
    <w:rsid w:val="00AA0BD1"/>
    <w:rsid w:val="00D02E6C"/>
    <w:rsid w:val="00D87B38"/>
    <w:rsid w:val="00DD7DC2"/>
    <w:rsid w:val="00F02D98"/>
    <w:rsid w:val="00F02F8A"/>
    <w:rsid w:val="00F77F7C"/>
    <w:rsid w:val="00FF48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E8D6"/>
  <w15:chartTrackingRefBased/>
  <w15:docId w15:val="{678C517A-B80A-394B-A810-FA9DB9972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Body CS)"/>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4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49C"/>
  </w:style>
  <w:style w:type="paragraph" w:styleId="ListParagraph">
    <w:name w:val="List Paragraph"/>
    <w:basedOn w:val="Normal"/>
    <w:uiPriority w:val="34"/>
    <w:qFormat/>
    <w:rsid w:val="005E649C"/>
    <w:pPr>
      <w:ind w:left="720"/>
      <w:contextualSpacing/>
    </w:pPr>
  </w:style>
  <w:style w:type="table" w:styleId="TableGrid">
    <w:name w:val="Table Grid"/>
    <w:basedOn w:val="TableNormal"/>
    <w:uiPriority w:val="39"/>
    <w:rsid w:val="003C4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48E0"/>
    <w:rPr>
      <w:color w:val="0000FF" w:themeColor="hyperlink"/>
      <w:u w:val="single"/>
    </w:rPr>
  </w:style>
  <w:style w:type="character" w:styleId="UnresolvedMention">
    <w:name w:val="Unresolved Mention"/>
    <w:basedOn w:val="DefaultParagraphFont"/>
    <w:uiPriority w:val="99"/>
    <w:rsid w:val="003C48E0"/>
    <w:rPr>
      <w:color w:val="605E5C"/>
      <w:shd w:val="clear" w:color="auto" w:fill="E1DFDD"/>
    </w:rPr>
  </w:style>
  <w:style w:type="character" w:styleId="FollowedHyperlink">
    <w:name w:val="FollowedHyperlink"/>
    <w:basedOn w:val="DefaultParagraphFont"/>
    <w:uiPriority w:val="99"/>
    <w:semiHidden/>
    <w:unhideWhenUsed/>
    <w:rsid w:val="009F00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60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R-cfDsHCGA&amp;vl=en"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hyperlink" Target="https://www.youtube.com/watch?v=FNEJXKTSkYM" TargetMode="External"/><Relationship Id="rId12" Type="http://schemas.openxmlformats.org/officeDocument/2006/relationships/hyperlink" Target="https://app.growinlove.ie/interactives/buildingparish/index.php" TargetMode="External"/><Relationship Id="rId17" Type="http://schemas.openxmlformats.org/officeDocument/2006/relationships/hyperlink" Target="https://content.folensonline.ie/programmes/PlanetMaths/PMSI/resources/activities/pm_si_096/index.html" TargetMode="External"/><Relationship Id="rId25" Type="http://schemas.openxmlformats.org/officeDocument/2006/relationships/hyperlink" Target="https://www.youtube.com/watch?v=eQuW8G2QV_Q" TargetMode="External"/><Relationship Id="rId33" Type="http://schemas.openxmlformats.org/officeDocument/2006/relationships/image" Target="media/image15.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youtube.com/watch?v=C8G3EzjG-t0"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starfall.com/h/ltr-classic/" TargetMode="External"/><Relationship Id="rId11" Type="http://schemas.openxmlformats.org/officeDocument/2006/relationships/hyperlink" Target="https://app.growinlove.ie/en/user/play-song/574" TargetMode="External"/><Relationship Id="rId24" Type="http://schemas.openxmlformats.org/officeDocument/2006/relationships/hyperlink" Target="https://www.youtube.com/watch?v=VhE2gcy6Z3A" TargetMode="External"/><Relationship Id="rId32" Type="http://schemas.openxmlformats.org/officeDocument/2006/relationships/hyperlink" Target="https://vimeo.com/46942559" TargetMode="External"/><Relationship Id="rId37" Type="http://schemas.openxmlformats.org/officeDocument/2006/relationships/hyperlink" Target="https://www.splashlearn.com/measurement-games" TargetMode="External"/><Relationship Id="rId40" Type="http://schemas.openxmlformats.org/officeDocument/2006/relationships/theme" Target="theme/theme1.xml"/><Relationship Id="rId5" Type="http://schemas.openxmlformats.org/officeDocument/2006/relationships/hyperlink" Target="https://trte.rte.ie/news2day/" TargetMode="External"/><Relationship Id="rId15" Type="http://schemas.openxmlformats.org/officeDocument/2006/relationships/image" Target="media/image3.png"/><Relationship Id="rId23" Type="http://schemas.openxmlformats.org/officeDocument/2006/relationships/hyperlink" Target="https://www.starfall.com/h/addsub/add-machine-1/?sn=math1--math0" TargetMode="External"/><Relationship Id="rId28" Type="http://schemas.openxmlformats.org/officeDocument/2006/relationships/image" Target="media/image11.jpeg"/><Relationship Id="rId36" Type="http://schemas.openxmlformats.org/officeDocument/2006/relationships/hyperlink" Target="https://www.storylineonline.net" TargetMode="External"/><Relationship Id="rId10" Type="http://schemas.openxmlformats.org/officeDocument/2006/relationships/hyperlink" Target="https://vimeo.com/171911190"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dropbox.com/s/dl/bof46toafmzr9uf/bua-b-setup-pc.exe"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SEOIGHE TREASA DENIEFFE</dc:creator>
  <cp:keywords/>
  <dc:description/>
  <cp:lastModifiedBy>Eimear Fleming</cp:lastModifiedBy>
  <cp:revision>2</cp:revision>
  <dcterms:created xsi:type="dcterms:W3CDTF">2020-04-17T16:13:00Z</dcterms:created>
  <dcterms:modified xsi:type="dcterms:W3CDTF">2020-04-17T16:13:00Z</dcterms:modified>
</cp:coreProperties>
</file>